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640B7" w14:textId="23B9CC36" w:rsidR="00EB65BD" w:rsidRPr="008C5C83" w:rsidRDefault="00421F40" w:rsidP="00A87FC9">
      <w:pPr>
        <w:pStyle w:val="2011-11"/>
        <w:spacing w:before="312" w:after="468"/>
        <w:rPr>
          <w:lang w:val="en-GB"/>
        </w:rPr>
      </w:pPr>
      <w:r>
        <w:rPr>
          <w:noProof/>
        </w:rPr>
        <mc:AlternateContent>
          <mc:Choice Requires="wpg">
            <w:drawing>
              <wp:anchor distT="0" distB="0" distL="114300" distR="114300" simplePos="0" relativeHeight="251659264" behindDoc="0" locked="0" layoutInCell="1" allowOverlap="1" wp14:anchorId="29DBE79E" wp14:editId="6D771622">
                <wp:simplePos x="0" y="0"/>
                <wp:positionH relativeFrom="margin">
                  <wp:posOffset>4705350</wp:posOffset>
                </wp:positionH>
                <wp:positionV relativeFrom="paragraph">
                  <wp:posOffset>-685800</wp:posOffset>
                </wp:positionV>
                <wp:extent cx="1372870" cy="717550"/>
                <wp:effectExtent l="0" t="0" r="0" b="2540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870" cy="717550"/>
                          <a:chOff x="5938" y="4698"/>
                          <a:chExt cx="2162" cy="1130"/>
                        </a:xfrm>
                      </wpg:grpSpPr>
                      <wps:wsp>
                        <wps:cNvPr id="14" name="Oval 11"/>
                        <wps:cNvSpPr>
                          <a:spLocks noChangeAspect="1" noChangeArrowheads="1"/>
                        </wps:cNvSpPr>
                        <wps:spPr bwMode="auto">
                          <a:xfrm>
                            <a:off x="5938" y="4698"/>
                            <a:ext cx="1160" cy="1128"/>
                          </a:xfrm>
                          <a:prstGeom prst="ellipse">
                            <a:avLst/>
                          </a:prstGeom>
                          <a:solidFill>
                            <a:srgbClr val="AF1E96"/>
                          </a:solidFill>
                          <a:ln w="9525">
                            <a:solidFill>
                              <a:srgbClr val="AF1E96"/>
                            </a:solidFill>
                            <a:round/>
                            <a:headEnd/>
                            <a:tailEnd/>
                          </a:ln>
                        </wps:spPr>
                        <wps:bodyPr rot="0" vert="horz" wrap="square" lIns="91440" tIns="45720" rIns="91440" bIns="45720" anchor="t" anchorCtr="0" upright="1">
                          <a:noAutofit/>
                        </wps:bodyPr>
                      </wps:wsp>
                      <wps:wsp>
                        <wps:cNvPr id="15" name="Rectangle 12"/>
                        <wps:cNvSpPr>
                          <a:spLocks noChangeArrowheads="1"/>
                        </wps:cNvSpPr>
                        <wps:spPr bwMode="auto">
                          <a:xfrm>
                            <a:off x="6292" y="5655"/>
                            <a:ext cx="1808" cy="173"/>
                          </a:xfrm>
                          <a:prstGeom prst="rect">
                            <a:avLst/>
                          </a:prstGeom>
                          <a:solidFill>
                            <a:srgbClr val="FFFFFF">
                              <a:alpha val="0"/>
                            </a:srgbClr>
                          </a:solidFill>
                          <a:ln>
                            <a:noFill/>
                          </a:ln>
                          <a:extLst>
                            <a:ext uri="{91240B29-F687-4F45-9708-019B960494DF}">
                              <a14:hiddenLine xmlns:a14="http://schemas.microsoft.com/office/drawing/2010/main" w="0">
                                <a:solidFill>
                                  <a:srgbClr val="FFFFFF"/>
                                </a:solidFill>
                                <a:miter lim="800000"/>
                                <a:headEnd/>
                                <a:tailEnd/>
                              </a14:hiddenLine>
                            </a:ext>
                          </a:extLst>
                        </wps:spPr>
                        <wps:txbx>
                          <w:txbxContent>
                            <w:p w14:paraId="7AE07564" w14:textId="77777777" w:rsidR="00421F40" w:rsidRPr="005D1609" w:rsidRDefault="00421F40" w:rsidP="00421F40">
                              <w:pPr>
                                <w:pStyle w:val="110"/>
                                <w:jc w:val="left"/>
                                <w:rPr>
                                  <w:spacing w:val="2"/>
                                </w:rPr>
                              </w:pPr>
                              <w:proofErr w:type="gramStart"/>
                              <w:r w:rsidRPr="005D1609">
                                <w:rPr>
                                  <w:color w:val="FFFFFF"/>
                                  <w:spacing w:val="2"/>
                                </w:rPr>
                                <w:t xml:space="preserve">DAVID </w:t>
                              </w:r>
                              <w:r w:rsidRPr="005D1609">
                                <w:rPr>
                                  <w:rFonts w:hint="eastAsia"/>
                                  <w:spacing w:val="2"/>
                                </w:rPr>
                                <w:t xml:space="preserve"> P</w:t>
                              </w:r>
                              <w:r w:rsidRPr="005D1609">
                                <w:rPr>
                                  <w:spacing w:val="2"/>
                                </w:rPr>
                                <w:t>UBLISHING</w:t>
                              </w:r>
                              <w:proofErr w:type="gramEnd"/>
                            </w:p>
                          </w:txbxContent>
                        </wps:txbx>
                        <wps:bodyPr rot="0" vert="horz" wrap="square" lIns="0" tIns="0" rIns="0" bIns="0" anchor="t" anchorCtr="0" upright="1">
                          <a:noAutofit/>
                        </wps:bodyPr>
                      </wps:wsp>
                      <wps:wsp>
                        <wps:cNvPr id="16" name="Rectangle 13"/>
                        <wps:cNvSpPr>
                          <a:spLocks noChangeArrowheads="1"/>
                        </wps:cNvSpPr>
                        <wps:spPr bwMode="auto">
                          <a:xfrm>
                            <a:off x="5941" y="4816"/>
                            <a:ext cx="782" cy="778"/>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5ED000" w14:textId="77777777" w:rsidR="00421F40" w:rsidRPr="0091651F" w:rsidRDefault="00421F40" w:rsidP="00421F40">
                              <w:pPr>
                                <w:pStyle w:val="120"/>
                                <w:jc w:val="left"/>
                              </w:pPr>
                              <w:r w:rsidRPr="0091651F">
                                <w:rPr>
                                  <w:rFonts w:hint="eastAsia"/>
                                </w:rPr>
                                <w:t>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BE79E" id="组合 13" o:spid="_x0000_s1026" style="position:absolute;left:0;text-align:left;margin-left:370.5pt;margin-top:-54pt;width:108.1pt;height:56.5pt;z-index:251659264;mso-position-horizontal-relative:margin" coordorigin="5938,4698" coordsize="2162,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">
                <v:oval id="Oval 11" o:spid="_x0000_s1027" style="position:absolute;left:5938;top:4698;width:1160;height:1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" fillcolor="#af1e96" strokecolor="#af1e96">
                  <o:lock v:ext="edit" aspectratio="t"/>
                </v:oval>
                <v:rect id="Rectangle 12" o:spid="_x0000_s1028" style="position:absolute;left:6292;top:5655;width:1808;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" stroked="f" strokecolor="white" strokeweight="0">
                  <v:fill opacity="0"/>
                  <v:textbox inset="0,0,0,0">
                    <w:txbxContent>
                      <w:p w14:paraId="7AE07564" w14:textId="77777777" w:rsidR="00421F40" w:rsidRPr="005D1609" w:rsidRDefault="00421F40" w:rsidP="00421F40">
                        <w:pPr>
                          <w:pStyle w:val="110"/>
                          <w:jc w:val="left"/>
                          <w:rPr>
                            <w:spacing w:val="2"/>
                          </w:rPr>
                        </w:pPr>
                        <w:r w:rsidRPr="005D1609">
                          <w:rPr>
                            <w:color w:val="FFFFFF"/>
                            <w:spacing w:val="2"/>
                          </w:rPr>
                          <w:t xml:space="preserve">DAVID </w:t>
                        </w:r>
                        <w:r w:rsidRPr="005D1609">
                          <w:rPr>
                            <w:rFonts w:hint="eastAsia"/>
                            <w:spacing w:val="2"/>
                          </w:rPr>
                          <w:t xml:space="preserve"> P</w:t>
                        </w:r>
                        <w:r w:rsidRPr="005D1609">
                          <w:rPr>
                            <w:spacing w:val="2"/>
                          </w:rPr>
                          <w:t>UBLISHING</w:t>
                        </w:r>
                      </w:p>
                    </w:txbxContent>
                  </v:textbox>
                </v:rect>
                <v:rect id="Rectangle 13" o:spid="_x0000_s1029" style="position:absolute;left:5941;top:4816;width:782;height: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" stroked="f">
                  <v:fill opacity="0"/>
                  <v:textbox inset="0,0,0,0">
                    <w:txbxContent>
                      <w:p w14:paraId="185ED000" w14:textId="77777777" w:rsidR="00421F40" w:rsidRPr="0091651F" w:rsidRDefault="00421F40" w:rsidP="00421F40">
                        <w:pPr>
                          <w:pStyle w:val="120"/>
                          <w:jc w:val="left"/>
                        </w:pPr>
                        <w:r w:rsidRPr="0091651F">
                          <w:rPr>
                            <w:rFonts w:hint="eastAsia"/>
                          </w:rPr>
                          <w:t>D</w:t>
                        </w:r>
                      </w:p>
                    </w:txbxContent>
                  </v:textbox>
                </v:rect>
                <w10:wrap anchorx="margin"/>
              </v:group>
            </w:pict>
          </mc:Fallback>
        </mc:AlternateContent>
      </w:r>
      <w:r w:rsidR="00EB65BD" w:rsidRPr="008C5C83">
        <w:t>On Translation Strategies for the Grass Imagery in Classical Chinese Poetry: A Cultural Semiotic Perspective</w:t>
      </w:r>
    </w:p>
    <w:p w14:paraId="7FADB598" w14:textId="3CAEBB24" w:rsidR="00EB65BD" w:rsidRPr="008C5C83" w:rsidRDefault="006F6C3A" w:rsidP="005C1C0A">
      <w:pPr>
        <w:pStyle w:val="2011-12"/>
      </w:pPr>
      <w:bookmarkStart w:id="0" w:name="OLE_LINK16"/>
      <w:r w:rsidRPr="008C5C83">
        <w:rPr>
          <w:lang w:eastAsia="zh-TW"/>
        </w:rPr>
        <w:t xml:space="preserve">REN </w:t>
      </w:r>
      <w:proofErr w:type="spellStart"/>
      <w:r w:rsidR="00EB65BD" w:rsidRPr="008C5C83">
        <w:rPr>
          <w:lang w:eastAsia="zh-TW"/>
        </w:rPr>
        <w:t>Rui</w:t>
      </w:r>
      <w:proofErr w:type="spellEnd"/>
      <w:r w:rsidR="00EB65BD" w:rsidRPr="008C5C83">
        <w:rPr>
          <w:lang w:eastAsia="zh-TW"/>
        </w:rPr>
        <w:t xml:space="preserve">, </w:t>
      </w:r>
      <w:r w:rsidRPr="008C5C83">
        <w:rPr>
          <w:lang w:eastAsia="zh-TW"/>
        </w:rPr>
        <w:t xml:space="preserve">LI </w:t>
      </w:r>
      <w:proofErr w:type="spellStart"/>
      <w:r w:rsidR="00EB65BD" w:rsidRPr="008C5C83">
        <w:rPr>
          <w:lang w:eastAsia="zh-TW"/>
        </w:rPr>
        <w:t>Yutong</w:t>
      </w:r>
      <w:proofErr w:type="spellEnd"/>
      <w:r w:rsidR="00733BC5">
        <w:rPr>
          <w:lang w:eastAsia="zh-TW"/>
        </w:rPr>
        <w:t xml:space="preserve">, </w:t>
      </w:r>
      <w:r w:rsidR="00733BC5" w:rsidRPr="00733BC5">
        <w:rPr>
          <w:lang w:eastAsia="zh-TW"/>
        </w:rPr>
        <w:t xml:space="preserve">SUN </w:t>
      </w:r>
      <w:proofErr w:type="spellStart"/>
      <w:r w:rsidR="00733BC5" w:rsidRPr="00733BC5">
        <w:rPr>
          <w:lang w:eastAsia="zh-TW"/>
        </w:rPr>
        <w:t>Yujingjing</w:t>
      </w:r>
      <w:proofErr w:type="spellEnd"/>
      <w:r w:rsidR="00EB65BD" w:rsidRPr="008C5C83">
        <w:rPr>
          <w:lang w:val="en-GB" w:eastAsia="zh-TW"/>
        </w:rPr>
        <w:t xml:space="preserve"> </w:t>
      </w:r>
      <w:bookmarkEnd w:id="0"/>
    </w:p>
    <w:p w14:paraId="461C9802" w14:textId="77777777" w:rsidR="00EB65BD" w:rsidRPr="008C5C83" w:rsidRDefault="00EB65BD" w:rsidP="005C1C0A">
      <w:pPr>
        <w:pStyle w:val="2011-2"/>
      </w:pPr>
      <w:bookmarkStart w:id="1" w:name="OLE_LINK3"/>
      <w:bookmarkStart w:id="2" w:name="OLE_LINK1"/>
      <w:bookmarkStart w:id="3" w:name="OLE_LINK4"/>
      <w:r w:rsidRPr="008C5C83">
        <w:rPr>
          <w:lang w:eastAsia="zh-TW"/>
        </w:rPr>
        <w:t xml:space="preserve">Northeastern </w:t>
      </w:r>
      <w:r w:rsidRPr="008C5C83">
        <w:rPr>
          <w:lang w:val="en-GB" w:eastAsia="zh-TW"/>
        </w:rPr>
        <w:t>University</w:t>
      </w:r>
      <w:bookmarkEnd w:id="1"/>
      <w:bookmarkEnd w:id="2"/>
      <w:r w:rsidRPr="008C5C83">
        <w:rPr>
          <w:lang w:val="en-GB" w:eastAsia="zh-TW"/>
        </w:rPr>
        <w:t xml:space="preserve">, </w:t>
      </w:r>
      <w:bookmarkEnd w:id="3"/>
      <w:r w:rsidRPr="008C5C83">
        <w:rPr>
          <w:lang w:eastAsia="zh-TW"/>
        </w:rPr>
        <w:t>Shenyang</w:t>
      </w:r>
      <w:r w:rsidRPr="008C5C83">
        <w:rPr>
          <w:lang w:val="en-GB"/>
        </w:rPr>
        <w:t xml:space="preserve">, </w:t>
      </w:r>
      <w:r w:rsidRPr="008C5C83">
        <w:t>China</w:t>
      </w:r>
    </w:p>
    <w:p w14:paraId="52004E15" w14:textId="77777777" w:rsidR="00EB65BD" w:rsidRPr="008C5C83" w:rsidRDefault="00EB65BD" w:rsidP="005C1C0A">
      <w:pPr>
        <w:pStyle w:val="2011-15"/>
        <w:rPr>
          <w:lang w:val="en-GB"/>
        </w:rPr>
      </w:pPr>
      <w:r w:rsidRPr="008C5C83">
        <w:rPr>
          <w:rStyle w:val="a9"/>
          <w:lang w:val="en-GB"/>
        </w:rPr>
        <w:footnoteReference w:customMarkFollows="1" w:id="1"/>
        <w:sym w:font="Symbol" w:char="F020"/>
      </w:r>
    </w:p>
    <w:p w14:paraId="70C04ECC" w14:textId="77777777" w:rsidR="00EB65BD" w:rsidRPr="008C5C83" w:rsidRDefault="00EB65BD" w:rsidP="004D6424">
      <w:pPr>
        <w:pStyle w:val="2011-15"/>
        <w:spacing w:line="245" w:lineRule="auto"/>
        <w:rPr>
          <w:lang w:val="en-GB"/>
        </w:rPr>
      </w:pPr>
      <w:r w:rsidRPr="008C5C83">
        <w:rPr>
          <w:lang w:val="en-GB"/>
        </w:rPr>
        <w:t xml:space="preserve">Grass constitutes a vital poetic imagery in classical Chinese poetry, embodying multifaceted symbolic connotations ranging from the tenacity of life to sentiments of separation and nostalgic longing. The translation of this botanical motif necessitates not merely lexical equivalence, but more importantly, the transmission of its profound cultural resonance and aesthetic essence. This study posits that effective rendition of grass imagery should adopt an integrative approach synthesizing the objectives of cultural translation with the intrinsic aesthetic characteristics of classical poetry. Through systematic analysis of the cultural semiotics embedded in grass symbolism, the research investigates practical translation techniques at lexical, syntactic, and stylistic dimensions. The findings aim to contribute to the theoretical framework of cultural image translation in Chinese poetic tradition while providing methodological references for cross-cultural interpretation of classical verse. By bridging cultural semiotics with translation praxis, this investigation seeks to advance the intercultural communication of Chinese poetic heritage through nuanced treatment of its botanical symbolism. </w:t>
      </w:r>
    </w:p>
    <w:p w14:paraId="1C9BD9C7" w14:textId="77777777" w:rsidR="00EB65BD" w:rsidRPr="008C5C83" w:rsidRDefault="00EB65BD" w:rsidP="00A87FC9">
      <w:pPr>
        <w:pStyle w:val="2011-13"/>
        <w:spacing w:before="156" w:after="312"/>
        <w:ind w:left="525" w:right="525"/>
      </w:pPr>
      <w:r w:rsidRPr="008C5C83">
        <w:rPr>
          <w:i/>
        </w:rPr>
        <w:t>Keywords:</w:t>
      </w:r>
      <w:r w:rsidRPr="008C5C83">
        <w:t xml:space="preserve"> classical Chinese poetry, grass, translation strategies, cultural image</w:t>
      </w:r>
    </w:p>
    <w:p w14:paraId="21FE6FE7" w14:textId="77777777" w:rsidR="00EB65BD" w:rsidRPr="008C5C83" w:rsidRDefault="00EB65BD" w:rsidP="00A87FC9">
      <w:pPr>
        <w:pStyle w:val="2011-10"/>
        <w:spacing w:before="156" w:after="93"/>
        <w:rPr>
          <w:lang w:val="en-GB"/>
        </w:rPr>
      </w:pPr>
      <w:r w:rsidRPr="008C5C83">
        <w:rPr>
          <w:lang w:val="en-GB"/>
        </w:rPr>
        <w:t>Introduction</w:t>
      </w:r>
    </w:p>
    <w:p w14:paraId="3917A4C5" w14:textId="352B64D5" w:rsidR="00EB65BD" w:rsidRPr="008C5C83" w:rsidRDefault="00EB65BD" w:rsidP="004D6424">
      <w:pPr>
        <w:pStyle w:val="2011-1"/>
        <w:spacing w:line="245" w:lineRule="auto"/>
        <w:ind w:firstLine="420"/>
        <w:rPr>
          <w:lang w:val="en-GB"/>
        </w:rPr>
      </w:pPr>
      <w:r w:rsidRPr="008C5C83">
        <w:rPr>
          <w:lang w:val="en-GB"/>
        </w:rPr>
        <w:t xml:space="preserve">The civilization of the Chinese nation has a long and profound history, and classical Chinese literature, a shining gem within this tradition, is imbued with rich cultural connotations of grass imagery. Poets have endowed grass with diverse emotions, using it as a medium to express their feelings through its form and symbolism. They have infused grass with themes of parting, longing, resilience, and sorrow, as well as notions of reclusion, nobility, and the passage of time. For instance, Bai </w:t>
      </w:r>
      <w:proofErr w:type="spellStart"/>
      <w:r w:rsidRPr="008C5C83">
        <w:rPr>
          <w:lang w:val="en-GB"/>
        </w:rPr>
        <w:t>Juyi</w:t>
      </w:r>
      <w:proofErr w:type="spellEnd"/>
      <w:r w:rsidRPr="008C5C83">
        <w:rPr>
          <w:lang w:val="en-GB"/>
        </w:rPr>
        <w:t xml:space="preserve"> of the Tang Dynasty wrote, “Wild grasses spread o</w:t>
      </w:r>
      <w:r w:rsidR="006F4D36">
        <w:rPr>
          <w:lang w:val="en-GB"/>
        </w:rPr>
        <w:t>’</w:t>
      </w:r>
      <w:r w:rsidRPr="008C5C83">
        <w:rPr>
          <w:lang w:val="en-GB"/>
        </w:rPr>
        <w:t>er ancient plain;</w:t>
      </w:r>
      <w:r w:rsidR="006F4D36">
        <w:rPr>
          <w:lang w:val="en-GB"/>
        </w:rPr>
        <w:t xml:space="preserve"> </w:t>
      </w:r>
      <w:r w:rsidR="006F4D36" w:rsidRPr="008C5C83">
        <w:rPr>
          <w:lang w:val="en-GB"/>
        </w:rPr>
        <w:t xml:space="preserve">With </w:t>
      </w:r>
      <w:r w:rsidRPr="008C5C83">
        <w:rPr>
          <w:lang w:val="en-GB"/>
        </w:rPr>
        <w:t>s</w:t>
      </w:r>
      <w:r w:rsidR="006F4D36">
        <w:rPr>
          <w:lang w:val="en-GB"/>
        </w:rPr>
        <w:t>pring and fall they come and go</w:t>
      </w:r>
      <w:r w:rsidR="00D65378">
        <w:rPr>
          <w:lang w:val="en-GB"/>
        </w:rPr>
        <w:t>,</w:t>
      </w:r>
      <w:r w:rsidRPr="008C5C83">
        <w:rPr>
          <w:lang w:val="en-GB"/>
        </w:rPr>
        <w:t xml:space="preserve">” to convey the enduring vitality of life symbolized by grass. Fan </w:t>
      </w:r>
      <w:proofErr w:type="spellStart"/>
      <w:r w:rsidRPr="008C5C83">
        <w:rPr>
          <w:lang w:val="en-GB"/>
        </w:rPr>
        <w:t>Zhongyan</w:t>
      </w:r>
      <w:proofErr w:type="spellEnd"/>
      <w:r w:rsidRPr="008C5C83">
        <w:rPr>
          <w:lang w:val="en-GB"/>
        </w:rPr>
        <w:t xml:space="preserve"> of the Song Dynasty expressed his homesickness through the line, </w:t>
      </w:r>
      <w:r w:rsidR="00D65378" w:rsidRPr="00D65378">
        <w:rPr>
          <w:lang w:val="en-GB"/>
        </w:rPr>
        <w:t>“</w:t>
      </w:r>
      <w:r w:rsidR="00D65378" w:rsidRPr="00D65378">
        <w:rPr>
          <w:rFonts w:hint="eastAsia"/>
          <w:lang w:val="en-GB"/>
        </w:rPr>
        <w:t>Unfeeling grass grows sweet beyond the setting sun,</w:t>
      </w:r>
      <w:r w:rsidR="00D65378">
        <w:rPr>
          <w:lang w:val="en-GB"/>
        </w:rPr>
        <w:t>”</w:t>
      </w:r>
      <w:r w:rsidRPr="008C5C83">
        <w:rPr>
          <w:lang w:val="en-GB"/>
        </w:rPr>
        <w:t xml:space="preserve"> while Wang Wei of the Tang Dynasty depicted the sorrow of parting with, “After bidding farewell in the mountains, I close the wooden gate at dusk. Year after year, the spring grass turns green, but will the wanderer ever return?” Such works, which use grass to express separation, depict resilience, convey melancholy, and evoke nostalgia, are too numerous to count. With its rich symbolic meanings, grass imagery has become an indispensable emotional vehicle in classical Chinese poetry, carrying poets</w:t>
      </w:r>
      <w:r w:rsidR="006F4D36">
        <w:rPr>
          <w:lang w:val="en-GB"/>
        </w:rPr>
        <w:t>’</w:t>
      </w:r>
      <w:r w:rsidRPr="008C5C83">
        <w:rPr>
          <w:lang w:val="en-GB"/>
        </w:rPr>
        <w:t xml:space="preserve"> profound reflections on life, nature, and human existence.</w:t>
      </w:r>
    </w:p>
    <w:p w14:paraId="5B18E7B7" w14:textId="5B0165D2" w:rsidR="00EB65BD" w:rsidRPr="008C5C83" w:rsidRDefault="00EB65BD" w:rsidP="005C1C0A">
      <w:pPr>
        <w:pStyle w:val="2011-1"/>
        <w:ind w:firstLine="420"/>
        <w:rPr>
          <w:lang w:val="en-GB"/>
        </w:rPr>
      </w:pPr>
      <w:r w:rsidRPr="008C5C83">
        <w:rPr>
          <w:lang w:val="en-GB"/>
        </w:rPr>
        <w:lastRenderedPageBreak/>
        <w:t xml:space="preserve">The cultural accumulation of imagery allows it to flourish with unique vitality in different cultural contexts. </w:t>
      </w:r>
      <w:r w:rsidRPr="008C5C83">
        <w:t>“</w:t>
      </w:r>
      <w:r w:rsidRPr="008C5C83">
        <w:rPr>
          <w:lang w:val="en-GB"/>
        </w:rPr>
        <w:t>Over the long history of various nations, these images have continually appeared in language and artistic works, gradually evolv</w:t>
      </w:r>
      <w:r w:rsidRPr="0020099C">
        <w:rPr>
          <w:lang w:val="en-GB"/>
        </w:rPr>
        <w:t>ing into cultural symbols with relatively fixed an</w:t>
      </w:r>
      <w:r w:rsidR="006F4D36" w:rsidRPr="0020099C">
        <w:rPr>
          <w:lang w:val="en-GB"/>
        </w:rPr>
        <w:t>d distinctive cultural meani</w:t>
      </w:r>
      <w:r w:rsidR="006F4D36" w:rsidRPr="00A851C6">
        <w:rPr>
          <w:lang w:val="en-GB"/>
        </w:rPr>
        <w:t>ngs</w:t>
      </w:r>
      <w:r w:rsidRPr="00A851C6">
        <w:rPr>
          <w:color w:val="000000" w:themeColor="text1"/>
        </w:rPr>
        <w:t>”</w:t>
      </w:r>
      <w:r w:rsidR="0020099C" w:rsidRPr="00A851C6">
        <w:rPr>
          <w:color w:val="000000" w:themeColor="text1"/>
        </w:rPr>
        <w:t xml:space="preserve"> (</w:t>
      </w:r>
      <w:proofErr w:type="spellStart"/>
      <w:r w:rsidR="0020099C" w:rsidRPr="00A851C6">
        <w:rPr>
          <w:color w:val="000000" w:themeColor="text1"/>
        </w:rPr>
        <w:t>Xie</w:t>
      </w:r>
      <w:proofErr w:type="spellEnd"/>
      <w:r w:rsidR="0020099C" w:rsidRPr="00A851C6">
        <w:rPr>
          <w:color w:val="000000" w:themeColor="text1"/>
        </w:rPr>
        <w:t>, 1999, p. 193)</w:t>
      </w:r>
      <w:r w:rsidR="006F4D36" w:rsidRPr="00A851C6">
        <w:rPr>
          <w:color w:val="000000" w:themeColor="text1"/>
        </w:rPr>
        <w:t>.</w:t>
      </w:r>
      <w:r w:rsidRPr="00A851C6">
        <w:rPr>
          <w:color w:val="000000" w:themeColor="text1"/>
          <w:lang w:val="en-GB"/>
        </w:rPr>
        <w:t xml:space="preserve"> From the Cultural Semiotic Perspective, </w:t>
      </w:r>
      <w:r w:rsidRPr="00A851C6">
        <w:rPr>
          <w:color w:val="000000" w:themeColor="text1"/>
        </w:rPr>
        <w:t>“</w:t>
      </w:r>
      <w:r w:rsidR="0020099C" w:rsidRPr="00A851C6">
        <w:rPr>
          <w:color w:val="000000" w:themeColor="text1"/>
          <w:lang w:val="en-GB"/>
        </w:rPr>
        <w:t>T</w:t>
      </w:r>
      <w:r w:rsidRPr="00A851C6">
        <w:rPr>
          <w:color w:val="000000" w:themeColor="text1"/>
          <w:lang w:val="en-GB"/>
        </w:rPr>
        <w:t xml:space="preserve">ranslation should take culture as its unit, rather than </w:t>
      </w:r>
      <w:r w:rsidRPr="00A851C6">
        <w:rPr>
          <w:lang w:val="en-GB"/>
        </w:rPr>
        <w:t>remaining at the level of text. Translation is not merely a process of decoding and restructuring, but more importantly,</w:t>
      </w:r>
      <w:r w:rsidRPr="0020099C">
        <w:rPr>
          <w:lang w:val="en-GB"/>
        </w:rPr>
        <w:t xml:space="preserve"> an </w:t>
      </w:r>
      <w:r w:rsidRPr="005C1C0A">
        <w:rPr>
          <w:spacing w:val="-2"/>
          <w:lang w:val="en-GB"/>
        </w:rPr>
        <w:t xml:space="preserve">act of communication. Translation should not be confined to describing the source text but should aim for functional </w:t>
      </w:r>
      <w:r w:rsidRPr="0020099C">
        <w:rPr>
          <w:lang w:val="en-GB"/>
        </w:rPr>
        <w:t>eq</w:t>
      </w:r>
      <w:r w:rsidR="006F4D36" w:rsidRPr="0020099C">
        <w:rPr>
          <w:lang w:val="en-GB"/>
        </w:rPr>
        <w:t>uivalence in the target culture</w:t>
      </w:r>
      <w:r w:rsidRPr="0020099C">
        <w:t>”</w:t>
      </w:r>
      <w:r w:rsidR="0020099C" w:rsidRPr="0020099C">
        <w:t xml:space="preserve"> (Liao, 2004, pp. 364-365)</w:t>
      </w:r>
      <w:r w:rsidR="006F4D36" w:rsidRPr="0020099C">
        <w:t>.</w:t>
      </w:r>
      <w:r w:rsidRPr="008C5C83">
        <w:rPr>
          <w:lang w:val="en-GB"/>
        </w:rPr>
        <w:t xml:space="preserve"> This paper explores the English translation of grass imagery from three aspects: grass and vitality, grass and emotional states, and grass and the sorrow of parting.</w:t>
      </w:r>
    </w:p>
    <w:p w14:paraId="37CEEA96" w14:textId="77777777" w:rsidR="00EB65BD" w:rsidRPr="008C5C83" w:rsidRDefault="00EB65BD" w:rsidP="004D6424">
      <w:pPr>
        <w:pStyle w:val="2011-10"/>
        <w:spacing w:before="156" w:after="93"/>
        <w:rPr>
          <w:lang w:val="en-GB"/>
        </w:rPr>
      </w:pPr>
      <w:r w:rsidRPr="008C5C83">
        <w:rPr>
          <w:lang w:val="en-GB"/>
        </w:rPr>
        <w:t>Grass and Vitality</w:t>
      </w:r>
    </w:p>
    <w:p w14:paraId="180A5D01" w14:textId="77777777" w:rsidR="00EB65BD" w:rsidRPr="008C5C83" w:rsidRDefault="00EB65BD" w:rsidP="005C1C0A">
      <w:pPr>
        <w:pStyle w:val="2011-1"/>
        <w:ind w:firstLine="420"/>
        <w:rPr>
          <w:lang w:val="en-GB"/>
        </w:rPr>
      </w:pPr>
      <w:r w:rsidRPr="008C5C83">
        <w:rPr>
          <w:lang w:val="en-GB"/>
        </w:rPr>
        <w:t>In classical Chinese poetry, grass is often used to symbolize the tenacity of life and the cycles of nature. The growth, withering, and regeneration of grass not only reflect the laws of the natural world but are also employed by poets as metaphors for the ups and downs of life and human resilience. When translating such imagery, it is essential to highlight the vitality and cyclical nature of grass while preserving its natural imagery.</w:t>
      </w:r>
    </w:p>
    <w:p w14:paraId="4094E6E2" w14:textId="55A3F4C4" w:rsidR="00EB65BD" w:rsidRPr="008C5C83" w:rsidRDefault="00EB65BD" w:rsidP="005C1C0A">
      <w:pPr>
        <w:pStyle w:val="2"/>
        <w:spacing w:before="62"/>
        <w:rPr>
          <w:lang w:val="en-GB"/>
        </w:rPr>
      </w:pPr>
      <w:r w:rsidRPr="008C5C83">
        <w:rPr>
          <w:lang w:val="en-GB"/>
        </w:rPr>
        <w:t>Literal Translation</w:t>
      </w:r>
    </w:p>
    <w:p w14:paraId="2B6A354F" w14:textId="77777777" w:rsidR="00EB65BD" w:rsidRPr="008C5C83" w:rsidRDefault="00EB65BD" w:rsidP="00DC2802">
      <w:pPr>
        <w:pStyle w:val="2011-1"/>
        <w:ind w:firstLine="420"/>
        <w:rPr>
          <w:lang w:val="en-GB"/>
        </w:rPr>
      </w:pPr>
      <w:r w:rsidRPr="008C5C83">
        <w:rPr>
          <w:lang w:val="en-GB"/>
        </w:rPr>
        <w:t>Example 1:</w:t>
      </w:r>
    </w:p>
    <w:p w14:paraId="07E01618" w14:textId="3E554B34" w:rsidR="0031766E" w:rsidRDefault="00EB65BD" w:rsidP="00DC2802">
      <w:pPr>
        <w:pStyle w:val="2011-1"/>
        <w:ind w:firstLine="420"/>
        <w:rPr>
          <w:lang w:val="en-GB"/>
        </w:rPr>
      </w:pPr>
      <w:r w:rsidRPr="008C5C83">
        <w:rPr>
          <w:lang w:val="en-GB"/>
        </w:rPr>
        <w:t xml:space="preserve">Source </w:t>
      </w:r>
      <w:r w:rsidR="006F4D36" w:rsidRPr="008C5C83">
        <w:rPr>
          <w:lang w:val="en-GB"/>
        </w:rPr>
        <w:t>t</w:t>
      </w:r>
      <w:r w:rsidRPr="008C5C83">
        <w:rPr>
          <w:lang w:val="en-GB"/>
        </w:rPr>
        <w:t>ext</w:t>
      </w:r>
      <w:r w:rsidR="006F4D36">
        <w:rPr>
          <w:rFonts w:hint="eastAsia"/>
          <w:lang w:val="en-GB"/>
        </w:rPr>
        <w:t>:</w:t>
      </w:r>
      <w:r w:rsidR="006F4D36">
        <w:rPr>
          <w:lang w:val="en-GB"/>
        </w:rPr>
        <w:t xml:space="preserve"> </w:t>
      </w:r>
      <w:r w:rsidRPr="008C5C83">
        <w:rPr>
          <w:lang w:val="en-GB"/>
        </w:rPr>
        <w:t>离</w:t>
      </w:r>
      <w:proofErr w:type="gramStart"/>
      <w:r w:rsidRPr="008C5C83">
        <w:rPr>
          <w:lang w:val="en-GB"/>
        </w:rPr>
        <w:t>离</w:t>
      </w:r>
      <w:proofErr w:type="gramEnd"/>
      <w:r w:rsidRPr="008C5C83">
        <w:rPr>
          <w:lang w:val="en-GB"/>
        </w:rPr>
        <w:t>原上草，一岁</w:t>
      </w:r>
      <w:proofErr w:type="gramStart"/>
      <w:r w:rsidRPr="008C5C83">
        <w:rPr>
          <w:lang w:val="en-GB"/>
        </w:rPr>
        <w:t>一</w:t>
      </w:r>
      <w:proofErr w:type="gramEnd"/>
      <w:r w:rsidRPr="008C5C83">
        <w:rPr>
          <w:lang w:val="en-GB"/>
        </w:rPr>
        <w:t>枯荣</w:t>
      </w:r>
      <w:r w:rsidR="006F4D36">
        <w:rPr>
          <w:rFonts w:hint="eastAsia"/>
          <w:lang w:val="en-GB"/>
        </w:rPr>
        <w:t>。</w:t>
      </w:r>
      <w:r w:rsidRPr="008C5C83">
        <w:rPr>
          <w:lang w:val="en-GB"/>
        </w:rPr>
        <w:t>（白居易《赋得古原草送别》）</w:t>
      </w:r>
      <w:r w:rsidR="0031766E" w:rsidRPr="0031766E">
        <w:rPr>
          <w:rFonts w:hint="eastAsia"/>
          <w:lang w:val="en-GB"/>
        </w:rPr>
        <w:t>(</w:t>
      </w:r>
      <w:r w:rsidR="0031766E" w:rsidRPr="0031766E">
        <w:rPr>
          <w:rFonts w:hint="eastAsia"/>
        </w:rPr>
        <w:t xml:space="preserve">Bai </w:t>
      </w:r>
      <w:proofErr w:type="spellStart"/>
      <w:r w:rsidR="0031766E" w:rsidRPr="0031766E">
        <w:rPr>
          <w:rFonts w:hint="eastAsia"/>
        </w:rPr>
        <w:t>Juyi</w:t>
      </w:r>
      <w:proofErr w:type="spellEnd"/>
      <w:r w:rsidR="0031766E" w:rsidRPr="0031766E">
        <w:t xml:space="preserve">, </w:t>
      </w:r>
      <w:r w:rsidR="0031766E" w:rsidRPr="0031766E">
        <w:rPr>
          <w:rFonts w:ascii="Times New Roman Italic" w:hAnsi="Times New Roman Italic" w:cs="Times New Roman Italic"/>
          <w:i/>
          <w:iCs/>
          <w:lang w:val="en-GB"/>
        </w:rPr>
        <w:t>Grass on the Ancient Plain in Farewell to a Friend</w:t>
      </w:r>
      <w:r w:rsidR="0031766E" w:rsidRPr="0031766E">
        <w:rPr>
          <w:rFonts w:hint="eastAsia"/>
          <w:lang w:val="en-GB"/>
        </w:rPr>
        <w:t>)</w:t>
      </w:r>
    </w:p>
    <w:p w14:paraId="4B5A544B" w14:textId="4CD9A724" w:rsidR="00EB65BD" w:rsidRPr="008C5C83" w:rsidRDefault="00EB65BD" w:rsidP="00DC2802">
      <w:pPr>
        <w:pStyle w:val="2011-1"/>
        <w:ind w:firstLine="420"/>
        <w:rPr>
          <w:lang w:val="en-GB"/>
        </w:rPr>
      </w:pPr>
      <w:r w:rsidRPr="008C5C83">
        <w:rPr>
          <w:lang w:val="en-GB"/>
        </w:rPr>
        <w:t xml:space="preserve">Xu </w:t>
      </w:r>
      <w:proofErr w:type="spellStart"/>
      <w:r w:rsidRPr="008C5C83">
        <w:rPr>
          <w:lang w:val="en-GB"/>
        </w:rPr>
        <w:t>Yuanchong’s</w:t>
      </w:r>
      <w:proofErr w:type="spellEnd"/>
      <w:r w:rsidR="00A12255">
        <w:rPr>
          <w:lang w:val="en-GB"/>
        </w:rPr>
        <w:t xml:space="preserve"> (</w:t>
      </w:r>
      <w:r w:rsidR="00A12255" w:rsidRPr="0031766E">
        <w:rPr>
          <w:lang w:val="en-GB"/>
        </w:rPr>
        <w:t>2006, p. 123</w:t>
      </w:r>
      <w:r w:rsidR="00A12255">
        <w:rPr>
          <w:lang w:val="en-GB"/>
        </w:rPr>
        <w:t>)</w:t>
      </w:r>
      <w:r w:rsidRPr="008C5C83">
        <w:rPr>
          <w:lang w:val="en-GB"/>
        </w:rPr>
        <w:t xml:space="preserve"> </w:t>
      </w:r>
      <w:r w:rsidR="006F4D36" w:rsidRPr="008C5C83">
        <w:rPr>
          <w:lang w:val="en-GB"/>
        </w:rPr>
        <w:t>t</w:t>
      </w:r>
      <w:r w:rsidRPr="008C5C83">
        <w:rPr>
          <w:lang w:val="en-GB"/>
        </w:rPr>
        <w:t>ranslation</w:t>
      </w:r>
      <w:r w:rsidR="006F4D36">
        <w:rPr>
          <w:rFonts w:hint="eastAsia"/>
          <w:lang w:val="en-GB"/>
        </w:rPr>
        <w:t>:</w:t>
      </w:r>
      <w:r w:rsidR="006F4D36">
        <w:rPr>
          <w:lang w:val="en-GB"/>
        </w:rPr>
        <w:t xml:space="preserve"> </w:t>
      </w:r>
      <w:r w:rsidRPr="008C5C83">
        <w:rPr>
          <w:lang w:val="en-GB"/>
        </w:rPr>
        <w:t>Wild grasses spread o</w:t>
      </w:r>
      <w:r w:rsidR="006F4D36">
        <w:rPr>
          <w:lang w:val="en-GB"/>
        </w:rPr>
        <w:t>’</w:t>
      </w:r>
      <w:r w:rsidRPr="008C5C83">
        <w:rPr>
          <w:lang w:val="en-GB"/>
        </w:rPr>
        <w:t>er ancient plain;</w:t>
      </w:r>
      <w:r w:rsidR="006F4D36" w:rsidRPr="008C5C83">
        <w:rPr>
          <w:lang w:val="en-GB"/>
        </w:rPr>
        <w:t xml:space="preserve"> With </w:t>
      </w:r>
      <w:r w:rsidRPr="008C5C83">
        <w:rPr>
          <w:lang w:val="en-GB"/>
        </w:rPr>
        <w:t>spring and fall they come and go.</w:t>
      </w:r>
      <w:r w:rsidR="0031766E">
        <w:rPr>
          <w:lang w:val="en-GB"/>
        </w:rPr>
        <w:t xml:space="preserve"> </w:t>
      </w:r>
    </w:p>
    <w:p w14:paraId="0C3BABE4" w14:textId="0162E95F" w:rsidR="00EB65BD" w:rsidRPr="008C5C83" w:rsidRDefault="00EB65BD" w:rsidP="00DC2802">
      <w:pPr>
        <w:pStyle w:val="2011-1"/>
        <w:ind w:firstLine="420"/>
        <w:rPr>
          <w:lang w:val="en-GB"/>
        </w:rPr>
      </w:pPr>
      <w:r w:rsidRPr="008C5C83">
        <w:rPr>
          <w:lang w:val="en-GB"/>
        </w:rPr>
        <w:t xml:space="preserve">Witter </w:t>
      </w:r>
      <w:proofErr w:type="spellStart"/>
      <w:r w:rsidRPr="008C5C83">
        <w:rPr>
          <w:lang w:val="en-GB"/>
        </w:rPr>
        <w:t>Bynner’s</w:t>
      </w:r>
      <w:proofErr w:type="spellEnd"/>
      <w:r w:rsidRPr="008C5C83">
        <w:rPr>
          <w:lang w:val="en-GB"/>
        </w:rPr>
        <w:t xml:space="preserve"> </w:t>
      </w:r>
      <w:r w:rsidR="006F4D36" w:rsidRPr="008C5C83">
        <w:rPr>
          <w:lang w:val="en-GB"/>
        </w:rPr>
        <w:t>t</w:t>
      </w:r>
      <w:r w:rsidRPr="008C5C83">
        <w:rPr>
          <w:lang w:val="en-GB"/>
        </w:rPr>
        <w:t>ranslation</w:t>
      </w:r>
      <w:r w:rsidR="006F4D36">
        <w:rPr>
          <w:rFonts w:hint="eastAsia"/>
          <w:lang w:val="en-GB"/>
        </w:rPr>
        <w:t>:</w:t>
      </w:r>
      <w:r w:rsidR="006F4D36">
        <w:rPr>
          <w:lang w:val="en-GB"/>
        </w:rPr>
        <w:t xml:space="preserve"> </w:t>
      </w:r>
      <w:r w:rsidRPr="008C5C83">
        <w:rPr>
          <w:lang w:val="en-GB"/>
        </w:rPr>
        <w:t xml:space="preserve">The grasses on the plain are lush and green; </w:t>
      </w:r>
      <w:r w:rsidR="006F4D36" w:rsidRPr="008C5C83">
        <w:rPr>
          <w:lang w:val="en-GB"/>
        </w:rPr>
        <w:t xml:space="preserve">Each </w:t>
      </w:r>
      <w:r w:rsidRPr="008C5C83">
        <w:rPr>
          <w:lang w:val="en-GB"/>
        </w:rPr>
        <w:t>year they wither and then grow again.</w:t>
      </w:r>
    </w:p>
    <w:p w14:paraId="2F25543F" w14:textId="25F10FA8" w:rsidR="00EB65BD" w:rsidRPr="008C5C83" w:rsidRDefault="00EB65BD" w:rsidP="005C1C0A">
      <w:pPr>
        <w:pStyle w:val="2011-1"/>
        <w:ind w:firstLine="420"/>
        <w:rPr>
          <w:lang w:val="en-GB"/>
        </w:rPr>
      </w:pPr>
      <w:r w:rsidRPr="008C5C83">
        <w:rPr>
          <w:lang w:val="en-GB"/>
        </w:rPr>
        <w:t xml:space="preserve">Xu </w:t>
      </w:r>
      <w:proofErr w:type="spellStart"/>
      <w:r w:rsidRPr="008C5C83">
        <w:rPr>
          <w:lang w:val="en-GB"/>
        </w:rPr>
        <w:t>Yuanchong</w:t>
      </w:r>
      <w:proofErr w:type="spellEnd"/>
      <w:r w:rsidRPr="008C5C83">
        <w:rPr>
          <w:lang w:val="en-GB"/>
        </w:rPr>
        <w:t xml:space="preserve"> directly translates “</w:t>
      </w:r>
      <w:r w:rsidRPr="008C5C83">
        <w:rPr>
          <w:lang w:val="en-GB"/>
        </w:rPr>
        <w:t>草</w:t>
      </w:r>
      <w:r w:rsidRPr="008C5C83">
        <w:rPr>
          <w:lang w:val="en-GB"/>
        </w:rPr>
        <w:t>”</w:t>
      </w:r>
      <w:r w:rsidR="006F4D36">
        <w:rPr>
          <w:lang w:val="en-GB"/>
        </w:rPr>
        <w:t xml:space="preserve"> as “wild grasses</w:t>
      </w:r>
      <w:r w:rsidRPr="008C5C83">
        <w:rPr>
          <w:lang w:val="en-GB"/>
        </w:rPr>
        <w:t>”</w:t>
      </w:r>
      <w:r w:rsidR="006F4D36">
        <w:rPr>
          <w:lang w:val="en-GB"/>
        </w:rPr>
        <w:t>,</w:t>
      </w:r>
      <w:r w:rsidRPr="008C5C83">
        <w:rPr>
          <w:lang w:val="en-GB"/>
        </w:rPr>
        <w:t xml:space="preserve"> preserving the natural imagery of grass. Through the phrase “come and go</w:t>
      </w:r>
      <w:r w:rsidR="006F4D36">
        <w:rPr>
          <w:lang w:val="en-GB"/>
        </w:rPr>
        <w:t>”,</w:t>
      </w:r>
      <w:r w:rsidRPr="008C5C83">
        <w:rPr>
          <w:lang w:val="en-GB"/>
        </w:rPr>
        <w:t xml:space="preserve"> he conveys the cycle of withering and flourishing, highlighting the vitality of grass. Similarly, Witter </w:t>
      </w:r>
      <w:proofErr w:type="spellStart"/>
      <w:r w:rsidRPr="008C5C83">
        <w:rPr>
          <w:lang w:val="en-GB"/>
        </w:rPr>
        <w:t>Bynner</w:t>
      </w:r>
      <w:proofErr w:type="gramStart"/>
      <w:r w:rsidRPr="008C5C83">
        <w:rPr>
          <w:lang w:val="en-GB"/>
        </w:rPr>
        <w:t>’</w:t>
      </w:r>
      <w:proofErr w:type="gramEnd"/>
      <w:r w:rsidRPr="008C5C83">
        <w:rPr>
          <w:lang w:val="en-GB"/>
        </w:rPr>
        <w:t>s</w:t>
      </w:r>
      <w:proofErr w:type="spellEnd"/>
      <w:r w:rsidRPr="008C5C83">
        <w:rPr>
          <w:lang w:val="en-GB"/>
        </w:rPr>
        <w:t xml:space="preserve"> translation also directly renders “</w:t>
      </w:r>
      <w:r w:rsidRPr="008C5C83">
        <w:rPr>
          <w:lang w:val="en-GB"/>
        </w:rPr>
        <w:t>草</w:t>
      </w:r>
      <w:r w:rsidRPr="008C5C83">
        <w:rPr>
          <w:lang w:val="en-GB"/>
        </w:rPr>
        <w:t>” as “The g</w:t>
      </w:r>
      <w:r w:rsidR="006F4D36">
        <w:rPr>
          <w:lang w:val="en-GB"/>
        </w:rPr>
        <w:t>rasses</w:t>
      </w:r>
      <w:r w:rsidRPr="008C5C83">
        <w:rPr>
          <w:lang w:val="en-GB"/>
        </w:rPr>
        <w:t>”</w:t>
      </w:r>
      <w:r w:rsidR="006F4D36">
        <w:rPr>
          <w:lang w:val="en-GB"/>
        </w:rPr>
        <w:t>.</w:t>
      </w:r>
      <w:r w:rsidRPr="008C5C83">
        <w:rPr>
          <w:lang w:val="en-GB"/>
        </w:rPr>
        <w:t xml:space="preserve"> However, the difference lies in the fact that Xu’s use of “wild grasses” better captures the resilience and </w:t>
      </w:r>
      <w:proofErr w:type="spellStart"/>
      <w:r w:rsidRPr="008C5C83">
        <w:rPr>
          <w:lang w:val="en-GB"/>
        </w:rPr>
        <w:t>vigor</w:t>
      </w:r>
      <w:proofErr w:type="spellEnd"/>
      <w:r w:rsidRPr="008C5C83">
        <w:rPr>
          <w:lang w:val="en-GB"/>
        </w:rPr>
        <w:t xml:space="preserve"> of the grass on the plains, which aligns more closely with the next line, “Fire</w:t>
      </w:r>
      <w:r w:rsidR="006F4D36">
        <w:rPr>
          <w:lang w:val="en-GB"/>
        </w:rPr>
        <w:t xml:space="preserve"> tries to burn them up in vain;/</w:t>
      </w:r>
      <w:r w:rsidR="006F4D36" w:rsidRPr="008C5C83">
        <w:rPr>
          <w:lang w:val="en-GB"/>
        </w:rPr>
        <w:t xml:space="preserve">They </w:t>
      </w:r>
      <w:r w:rsidRPr="008C5C83">
        <w:rPr>
          <w:lang w:val="en-GB"/>
        </w:rPr>
        <w:t>rise again when spring winds blow</w:t>
      </w:r>
      <w:r w:rsidR="006F4D36">
        <w:rPr>
          <w:lang w:val="en-GB"/>
        </w:rPr>
        <w:t>”,</w:t>
      </w:r>
      <w:r w:rsidRPr="008C5C83">
        <w:rPr>
          <w:lang w:val="en-GB"/>
        </w:rPr>
        <w:t xml:space="preserve"> further emphasizing the grass</w:t>
      </w:r>
      <w:r w:rsidR="006F4D36">
        <w:rPr>
          <w:lang w:val="en-GB"/>
        </w:rPr>
        <w:t>’</w:t>
      </w:r>
      <w:r w:rsidRPr="008C5C83">
        <w:rPr>
          <w:lang w:val="en-GB"/>
        </w:rPr>
        <w:t>s exuberant vitality. Additionally, in Xu’s translation, the line “With spring and fall they come and go” naturally divides into two parts, “With spring and fall” and “they come and go</w:t>
      </w:r>
      <w:r w:rsidR="006F4D36">
        <w:rPr>
          <w:lang w:val="en-GB"/>
        </w:rPr>
        <w:t>”,</w:t>
      </w:r>
      <w:r w:rsidRPr="008C5C83">
        <w:rPr>
          <w:lang w:val="en-GB"/>
        </w:rPr>
        <w:t xml:space="preserve"> creating a rhythmic pause that makes the verse flow smoothly. Although there is no strict end rhyme, the words “fall” and “go” form a subtle phonetic resonance, particularly with their vowel sounds (/</w:t>
      </w:r>
      <w:r w:rsidRPr="008C5C83">
        <w:rPr>
          <w:rFonts w:eastAsia="MS Mincho"/>
          <w:lang w:val="en-GB"/>
        </w:rPr>
        <w:t>ɔ</w:t>
      </w:r>
      <w:r w:rsidRPr="008C5C83">
        <w:rPr>
          <w:lang w:val="en-GB"/>
        </w:rPr>
        <w:t>ː/ and /</w:t>
      </w:r>
      <w:proofErr w:type="spellStart"/>
      <w:r w:rsidRPr="008C5C83">
        <w:rPr>
          <w:lang w:val="en-GB"/>
        </w:rPr>
        <w:t>o</w:t>
      </w:r>
      <w:r w:rsidRPr="008C5C83">
        <w:rPr>
          <w:rFonts w:eastAsia="MS Mincho"/>
          <w:lang w:val="en-GB"/>
        </w:rPr>
        <w:t>ʊ</w:t>
      </w:r>
      <w:proofErr w:type="spellEnd"/>
      <w:r w:rsidRPr="008C5C83">
        <w:rPr>
          <w:lang w:val="en-GB"/>
        </w:rPr>
        <w:t xml:space="preserve">/), enhancing the musicality of the line. Moreover, the words “spring” and “fall” both begin with the consonants /s/ and /f/, creating a slight alliterative effect that adds to the rhythm and aesthetic appeal of the language. Xu </w:t>
      </w:r>
      <w:proofErr w:type="spellStart"/>
      <w:r w:rsidRPr="008C5C83">
        <w:rPr>
          <w:lang w:val="en-GB"/>
        </w:rPr>
        <w:t>Yuanchong</w:t>
      </w:r>
      <w:r w:rsidR="006F4D36">
        <w:rPr>
          <w:lang w:val="en-GB"/>
        </w:rPr>
        <w:t>’</w:t>
      </w:r>
      <w:r w:rsidRPr="008C5C83">
        <w:rPr>
          <w:lang w:val="en-GB"/>
        </w:rPr>
        <w:t>s</w:t>
      </w:r>
      <w:proofErr w:type="spellEnd"/>
      <w:r w:rsidRPr="008C5C83">
        <w:rPr>
          <w:lang w:val="en-GB"/>
        </w:rPr>
        <w:t xml:space="preserve"> style of poetry translation is reflected in his fascination with rhyme. In his view, “the musical beauty of Tang poetry lies first and foremost in its rhyme. If a translation does not rhyme, it cannot preserve the style</w:t>
      </w:r>
      <w:r w:rsidR="006F4D36">
        <w:rPr>
          <w:lang w:val="en-GB"/>
        </w:rPr>
        <w:t xml:space="preserve"> and charm of the original poem</w:t>
      </w:r>
      <w:r w:rsidRPr="008C5C83">
        <w:rPr>
          <w:lang w:val="en-GB"/>
        </w:rPr>
        <w:t>”</w:t>
      </w:r>
      <w:r w:rsidR="00D6690F">
        <w:rPr>
          <w:lang w:val="en-GB"/>
        </w:rPr>
        <w:t xml:space="preserve"> </w:t>
      </w:r>
      <w:r w:rsidR="00D6690F" w:rsidRPr="00D6690F">
        <w:t>(Xu, 1983, p. 68)</w:t>
      </w:r>
      <w:r w:rsidR="006F4D36" w:rsidRPr="00D6690F">
        <w:rPr>
          <w:lang w:val="en-GB"/>
        </w:rPr>
        <w:t>.</w:t>
      </w:r>
    </w:p>
    <w:p w14:paraId="010941D1" w14:textId="7B4CA73E" w:rsidR="00EB65BD" w:rsidRPr="008C5C83" w:rsidRDefault="00EB65BD" w:rsidP="005C1C0A">
      <w:pPr>
        <w:pStyle w:val="2"/>
        <w:spacing w:before="62"/>
        <w:rPr>
          <w:lang w:val="en-GB"/>
        </w:rPr>
      </w:pPr>
      <w:r w:rsidRPr="008C5C83">
        <w:rPr>
          <w:lang w:val="en-GB"/>
        </w:rPr>
        <w:t>Cultural Adaptation</w:t>
      </w:r>
    </w:p>
    <w:p w14:paraId="5B2E8E52" w14:textId="77777777" w:rsidR="00EB65BD" w:rsidRPr="008C5C83" w:rsidRDefault="00EB65BD" w:rsidP="00DC2802">
      <w:pPr>
        <w:pStyle w:val="2011-1"/>
        <w:ind w:firstLine="420"/>
        <w:rPr>
          <w:lang w:val="en-GB"/>
        </w:rPr>
      </w:pPr>
      <w:r w:rsidRPr="008C5C83">
        <w:rPr>
          <w:lang w:val="en-GB"/>
        </w:rPr>
        <w:t>Example 2:</w:t>
      </w:r>
    </w:p>
    <w:p w14:paraId="177A4B84" w14:textId="40426829" w:rsidR="00EB65BD" w:rsidRPr="008C5C83" w:rsidRDefault="00EB65BD" w:rsidP="00DC2802">
      <w:pPr>
        <w:pStyle w:val="2011-1"/>
        <w:ind w:firstLine="420"/>
        <w:rPr>
          <w:lang w:val="en-GB"/>
        </w:rPr>
      </w:pPr>
      <w:r w:rsidRPr="008C5C83">
        <w:rPr>
          <w:lang w:val="en-GB"/>
        </w:rPr>
        <w:t xml:space="preserve">Source </w:t>
      </w:r>
      <w:r w:rsidR="006F4D36" w:rsidRPr="008C5C83">
        <w:rPr>
          <w:lang w:val="en-GB"/>
        </w:rPr>
        <w:t>t</w:t>
      </w:r>
      <w:r w:rsidRPr="008C5C83">
        <w:rPr>
          <w:lang w:val="en-GB"/>
        </w:rPr>
        <w:t>ext</w:t>
      </w:r>
      <w:r w:rsidR="006F4D36">
        <w:rPr>
          <w:rFonts w:hint="eastAsia"/>
          <w:lang w:val="en-GB"/>
        </w:rPr>
        <w:t>:</w:t>
      </w:r>
      <w:r w:rsidR="006F4D36">
        <w:rPr>
          <w:lang w:val="en-GB"/>
        </w:rPr>
        <w:t xml:space="preserve"> </w:t>
      </w:r>
      <w:r w:rsidRPr="008C5C83">
        <w:rPr>
          <w:lang w:val="en-GB"/>
        </w:rPr>
        <w:t>空山不见人，但闻人语响。返景入深林，复照青苔上。（王维《鹿柴》）</w:t>
      </w:r>
      <w:r w:rsidR="00CB4A1F" w:rsidRPr="00CB4A1F">
        <w:rPr>
          <w:rFonts w:hint="eastAsia"/>
          <w:lang w:val="en-GB"/>
        </w:rPr>
        <w:t>(</w:t>
      </w:r>
      <w:r w:rsidR="00CB4A1F" w:rsidRPr="00CB4A1F">
        <w:rPr>
          <w:rFonts w:hint="eastAsia"/>
        </w:rPr>
        <w:t>Wang Wei</w:t>
      </w:r>
      <w:r w:rsidR="00CB4A1F" w:rsidRPr="00CB4A1F">
        <w:t xml:space="preserve">, </w:t>
      </w:r>
      <w:r w:rsidR="00CB4A1F" w:rsidRPr="00CB4A1F">
        <w:rPr>
          <w:rFonts w:ascii="Times New Roman Italic" w:hAnsi="Times New Roman Italic" w:cs="Times New Roman Italic"/>
          <w:i/>
          <w:iCs/>
        </w:rPr>
        <w:t>The Deer Enclosure</w:t>
      </w:r>
      <w:r w:rsidR="00CB4A1F" w:rsidRPr="00CB4A1F">
        <w:rPr>
          <w:rFonts w:hint="eastAsia"/>
          <w:lang w:val="en-GB"/>
        </w:rPr>
        <w:t>)</w:t>
      </w:r>
    </w:p>
    <w:p w14:paraId="49AFB57C" w14:textId="24809F1A" w:rsidR="00EB65BD" w:rsidRPr="008C5C83" w:rsidRDefault="00EB65BD" w:rsidP="00DC2802">
      <w:pPr>
        <w:pStyle w:val="2011-1"/>
        <w:ind w:firstLine="420"/>
        <w:rPr>
          <w:lang w:val="en-GB"/>
        </w:rPr>
      </w:pPr>
      <w:r w:rsidRPr="008C5C83">
        <w:rPr>
          <w:lang w:val="en-GB"/>
        </w:rPr>
        <w:lastRenderedPageBreak/>
        <w:t xml:space="preserve">Xu </w:t>
      </w:r>
      <w:proofErr w:type="spellStart"/>
      <w:r w:rsidRPr="008C5C83">
        <w:rPr>
          <w:lang w:val="en-GB"/>
        </w:rPr>
        <w:t>Yuanchong</w:t>
      </w:r>
      <w:r w:rsidR="006F4D36">
        <w:rPr>
          <w:lang w:val="en-GB"/>
        </w:rPr>
        <w:t>’</w:t>
      </w:r>
      <w:r w:rsidRPr="008C5C83">
        <w:rPr>
          <w:lang w:val="en-GB"/>
        </w:rPr>
        <w:t>s</w:t>
      </w:r>
      <w:proofErr w:type="spellEnd"/>
      <w:r w:rsidR="00CB4A1F">
        <w:rPr>
          <w:lang w:val="en-GB"/>
        </w:rPr>
        <w:t xml:space="preserve"> </w:t>
      </w:r>
      <w:r w:rsidR="00CB4A1F" w:rsidRPr="00CB4A1F">
        <w:t>(2018, p. 35)</w:t>
      </w:r>
      <w:r w:rsidRPr="008C5C83">
        <w:rPr>
          <w:lang w:val="en-GB"/>
        </w:rPr>
        <w:t xml:space="preserve"> </w:t>
      </w:r>
      <w:r w:rsidR="006F4D36" w:rsidRPr="008C5C83">
        <w:rPr>
          <w:lang w:val="en-GB"/>
        </w:rPr>
        <w:t>t</w:t>
      </w:r>
      <w:r w:rsidRPr="008C5C83">
        <w:rPr>
          <w:lang w:val="en-GB"/>
        </w:rPr>
        <w:t>ranslation</w:t>
      </w:r>
      <w:r w:rsidR="006F4D36" w:rsidRPr="00CB4A1F">
        <w:rPr>
          <w:rFonts w:hint="eastAsia"/>
          <w:lang w:val="en-GB"/>
        </w:rPr>
        <w:t>:</w:t>
      </w:r>
    </w:p>
    <w:p w14:paraId="74D2282A" w14:textId="7422ADF8" w:rsidR="00EB65BD" w:rsidRPr="008C5C83" w:rsidRDefault="00EB65BD" w:rsidP="00DC2802">
      <w:pPr>
        <w:pStyle w:val="2011-1"/>
        <w:ind w:firstLine="420"/>
        <w:rPr>
          <w:lang w:val="en-GB"/>
        </w:rPr>
      </w:pPr>
      <w:r w:rsidRPr="008C5C83">
        <w:rPr>
          <w:lang w:val="en-GB"/>
        </w:rPr>
        <w:t>In pathless hills no man</w:t>
      </w:r>
      <w:r w:rsidR="006F4D36">
        <w:rPr>
          <w:lang w:val="en-GB"/>
        </w:rPr>
        <w:t>’</w:t>
      </w:r>
      <w:r w:rsidRPr="008C5C83">
        <w:rPr>
          <w:lang w:val="en-GB"/>
        </w:rPr>
        <w:t>s in sight</w:t>
      </w:r>
      <w:proofErr w:type="gramStart"/>
      <w:r w:rsidRPr="008C5C83">
        <w:rPr>
          <w:lang w:val="en-GB"/>
        </w:rPr>
        <w:t>,/</w:t>
      </w:r>
      <w:proofErr w:type="gramEnd"/>
      <w:r w:rsidRPr="008C5C83">
        <w:rPr>
          <w:lang w:val="en-GB"/>
        </w:rPr>
        <w:t>But I still hear echoing sound.</w:t>
      </w:r>
    </w:p>
    <w:p w14:paraId="3D5BD675" w14:textId="18E73445" w:rsidR="00EB65BD" w:rsidRPr="008C5C83" w:rsidRDefault="00EB65BD" w:rsidP="00DC2802">
      <w:pPr>
        <w:pStyle w:val="2011-1"/>
        <w:ind w:firstLine="420"/>
        <w:rPr>
          <w:lang w:val="en-GB"/>
        </w:rPr>
      </w:pPr>
      <w:r w:rsidRPr="008C5C83">
        <w:rPr>
          <w:lang w:val="en-GB"/>
        </w:rPr>
        <w:t>In gloomy forest peeps no light</w:t>
      </w:r>
      <w:proofErr w:type="gramStart"/>
      <w:r w:rsidRPr="008C5C83">
        <w:rPr>
          <w:lang w:val="en-GB"/>
        </w:rPr>
        <w:t>,/</w:t>
      </w:r>
      <w:proofErr w:type="gramEnd"/>
      <w:r w:rsidRPr="008C5C83">
        <w:rPr>
          <w:lang w:val="en-GB"/>
        </w:rPr>
        <w:t>But sunbeams slant on mossy ground.</w:t>
      </w:r>
      <w:r w:rsidR="00CB4A1F">
        <w:rPr>
          <w:lang w:val="en-GB"/>
        </w:rPr>
        <w:t xml:space="preserve"> </w:t>
      </w:r>
    </w:p>
    <w:p w14:paraId="1C191E06" w14:textId="3FACA38A" w:rsidR="00EB65BD" w:rsidRPr="008C5C83" w:rsidRDefault="00EB65BD" w:rsidP="00DC2802">
      <w:pPr>
        <w:pStyle w:val="2011-1"/>
        <w:ind w:firstLine="420"/>
        <w:rPr>
          <w:lang w:val="en-GB"/>
        </w:rPr>
      </w:pPr>
      <w:r w:rsidRPr="008C5C83">
        <w:rPr>
          <w:lang w:val="en-GB"/>
        </w:rPr>
        <w:t xml:space="preserve">In Xu </w:t>
      </w:r>
      <w:proofErr w:type="spellStart"/>
      <w:r w:rsidRPr="008C5C83">
        <w:rPr>
          <w:lang w:val="en-GB"/>
        </w:rPr>
        <w:t>Yuanchong</w:t>
      </w:r>
      <w:proofErr w:type="gramStart"/>
      <w:r w:rsidR="006F4D36">
        <w:rPr>
          <w:lang w:val="en-GB"/>
        </w:rPr>
        <w:t>’</w:t>
      </w:r>
      <w:proofErr w:type="gramEnd"/>
      <w:r w:rsidRPr="008C5C83">
        <w:rPr>
          <w:lang w:val="en-GB"/>
        </w:rPr>
        <w:t>s</w:t>
      </w:r>
      <w:proofErr w:type="spellEnd"/>
      <w:r w:rsidRPr="008C5C83">
        <w:rPr>
          <w:lang w:val="en-GB"/>
        </w:rPr>
        <w:t xml:space="preserve"> translation of Wang Wei</w:t>
      </w:r>
      <w:proofErr w:type="gramStart"/>
      <w:r w:rsidR="006F4D36">
        <w:rPr>
          <w:lang w:val="en-GB"/>
        </w:rPr>
        <w:t>’</w:t>
      </w:r>
      <w:proofErr w:type="gramEnd"/>
      <w:r w:rsidRPr="008C5C83">
        <w:rPr>
          <w:lang w:val="en-GB"/>
        </w:rPr>
        <w:t xml:space="preserve">s </w:t>
      </w:r>
      <w:r w:rsidR="008F34B0">
        <w:rPr>
          <w:lang w:val="en-GB"/>
        </w:rPr>
        <w:t>“</w:t>
      </w:r>
      <w:r w:rsidRPr="008C5C83">
        <w:rPr>
          <w:lang w:val="en-GB"/>
        </w:rPr>
        <w:t>Deer Enclosure</w:t>
      </w:r>
      <w:r w:rsidR="008F34B0">
        <w:rPr>
          <w:lang w:val="en-GB"/>
        </w:rPr>
        <w:t>”</w:t>
      </w:r>
      <w:r w:rsidRPr="008C5C83">
        <w:rPr>
          <w:lang w:val="en-GB"/>
        </w:rPr>
        <w:t>, the phrase “</w:t>
      </w:r>
      <w:r w:rsidRPr="008C5C83">
        <w:rPr>
          <w:lang w:val="en-GB"/>
        </w:rPr>
        <w:t>复照青苔上</w:t>
      </w:r>
      <w:r w:rsidRPr="008C5C83">
        <w:rPr>
          <w:lang w:val="en-GB"/>
        </w:rPr>
        <w:t>” (shining again on the green moss) is rendered as “But</w:t>
      </w:r>
      <w:r w:rsidR="006F4D36">
        <w:rPr>
          <w:lang w:val="en-GB"/>
        </w:rPr>
        <w:t xml:space="preserve"> sunbeams slant on mossy ground</w:t>
      </w:r>
      <w:r w:rsidRPr="008C5C83">
        <w:rPr>
          <w:lang w:val="en-GB"/>
        </w:rPr>
        <w:t>”</w:t>
      </w:r>
      <w:r w:rsidR="006F4D36">
        <w:rPr>
          <w:lang w:val="en-GB"/>
        </w:rPr>
        <w:t>.</w:t>
      </w:r>
      <w:r w:rsidRPr="008C5C83">
        <w:rPr>
          <w:lang w:val="en-GB"/>
        </w:rPr>
        <w:t xml:space="preserve"> This translation employs imagery intensification and cultural adaptation strategies to enhance the poem</w:t>
      </w:r>
      <w:r w:rsidR="006F4D36">
        <w:rPr>
          <w:lang w:val="en-GB"/>
        </w:rPr>
        <w:t>’</w:t>
      </w:r>
      <w:r w:rsidRPr="008C5C83">
        <w:rPr>
          <w:lang w:val="en-GB"/>
        </w:rPr>
        <w:t>s aesthetic and emotional depth. By using “sunbeams slant</w:t>
      </w:r>
      <w:r w:rsidR="006F4D36">
        <w:rPr>
          <w:lang w:val="en-GB"/>
        </w:rPr>
        <w:t>”,</w:t>
      </w:r>
      <w:r w:rsidRPr="008C5C83">
        <w:rPr>
          <w:lang w:val="en-GB"/>
        </w:rPr>
        <w:t xml:space="preserve"> Xu emphasizes the interplay of light and shadow, capturing the fleeting and delicate nature of the sunlight as it touches the moss. This not only preserves the original imagery but also enriches it, evoking a sense of </w:t>
      </w:r>
      <w:proofErr w:type="spellStart"/>
      <w:r w:rsidRPr="008C5C83">
        <w:rPr>
          <w:lang w:val="en-GB"/>
        </w:rPr>
        <w:t>tranquility</w:t>
      </w:r>
      <w:proofErr w:type="spellEnd"/>
      <w:r w:rsidRPr="008C5C83">
        <w:rPr>
          <w:lang w:val="en-GB"/>
        </w:rPr>
        <w:t xml:space="preserve"> and timelessness. Additionally, the choice of “mossy ground” aligns with the cultural connotations of moss in English, which symbolizes quiet, ancient beauty and a connection to nature. This cultural adaptation ensures that the translation resonates with English-speaking readers while remaining faithful to the original text.</w:t>
      </w:r>
    </w:p>
    <w:p w14:paraId="0AA17EE9" w14:textId="0D7BDFBA" w:rsidR="00EB65BD" w:rsidRPr="008C5C83" w:rsidRDefault="00EB65BD" w:rsidP="00DC2802">
      <w:pPr>
        <w:pStyle w:val="2011-1"/>
        <w:ind w:firstLine="420"/>
        <w:rPr>
          <w:lang w:val="en-GB"/>
        </w:rPr>
      </w:pPr>
      <w:r w:rsidRPr="008C5C83">
        <w:rPr>
          <w:lang w:val="en-GB"/>
        </w:rPr>
        <w:t>The strength of this translation lies in its ability to balance fidelity to the source text with artistic creativity. Xu</w:t>
      </w:r>
      <w:r w:rsidR="006F4D36">
        <w:rPr>
          <w:lang w:val="en-GB"/>
        </w:rPr>
        <w:t>’</w:t>
      </w:r>
      <w:r w:rsidRPr="008C5C83">
        <w:rPr>
          <w:lang w:val="en-GB"/>
        </w:rPr>
        <w:t>s use of “slant” and “mossy ground” creates a vivid and evocative image, enhancing the poem</w:t>
      </w:r>
      <w:r w:rsidR="006F4D36">
        <w:rPr>
          <w:lang w:val="en-GB"/>
        </w:rPr>
        <w:t>’</w:t>
      </w:r>
      <w:r w:rsidRPr="008C5C83">
        <w:rPr>
          <w:lang w:val="en-GB"/>
        </w:rPr>
        <w:t>s meditative tone. The rhythmic structure and careful word choice, such as “peeps no light” and “slant on mossy ground</w:t>
      </w:r>
      <w:r w:rsidR="006F4D36">
        <w:rPr>
          <w:lang w:val="en-GB"/>
        </w:rPr>
        <w:t>”,</w:t>
      </w:r>
      <w:r w:rsidRPr="008C5C83">
        <w:rPr>
          <w:lang w:val="en-GB"/>
        </w:rPr>
        <w:t xml:space="preserve"> contribute to the musicality of the verse, making it both accessible and aesthetically pleasing. </w:t>
      </w:r>
    </w:p>
    <w:p w14:paraId="2D8CD7EE" w14:textId="77777777" w:rsidR="00EB65BD" w:rsidRPr="008C5C83" w:rsidRDefault="00EB65BD" w:rsidP="004D6424">
      <w:pPr>
        <w:pStyle w:val="2011-10"/>
        <w:spacing w:before="156" w:after="93"/>
        <w:rPr>
          <w:lang w:val="en-GB"/>
        </w:rPr>
      </w:pPr>
      <w:r w:rsidRPr="008C5C83">
        <w:rPr>
          <w:lang w:val="en-GB"/>
        </w:rPr>
        <w:t>Grass and Emotional States</w:t>
      </w:r>
    </w:p>
    <w:p w14:paraId="4F05B977" w14:textId="55FAB2A2" w:rsidR="00627195" w:rsidRDefault="00627195" w:rsidP="00627195">
      <w:pPr>
        <w:pStyle w:val="2011-1"/>
        <w:ind w:firstLine="420"/>
        <w:rPr>
          <w:lang w:val="en-GB"/>
        </w:rPr>
      </w:pPr>
      <w:r>
        <w:rPr>
          <w:rFonts w:hint="eastAsia"/>
          <w:lang w:val="en-GB"/>
        </w:rPr>
        <w:t xml:space="preserve">Literati and poets are often skilled in </w:t>
      </w:r>
      <w:r>
        <w:rPr>
          <w:lang w:val="en-GB"/>
        </w:rPr>
        <w:t>“</w:t>
      </w:r>
      <w:r>
        <w:rPr>
          <w:rFonts w:hint="eastAsia"/>
          <w:lang w:val="en-GB"/>
        </w:rPr>
        <w:t>observing the world through the eyes of nature and expressing emotions with the voice of nature.</w:t>
      </w:r>
      <w:r>
        <w:rPr>
          <w:lang w:val="en-GB"/>
        </w:rPr>
        <w:t>”</w:t>
      </w:r>
      <w:r>
        <w:rPr>
          <w:rFonts w:hint="eastAsia"/>
          <w:lang w:val="en-GB"/>
        </w:rPr>
        <w:t xml:space="preserve"> They infuse nature with their lofty aspirations, lingering sorrows, transcendent optimism, and the </w:t>
      </w:r>
      <w:proofErr w:type="spellStart"/>
      <w:r>
        <w:rPr>
          <w:rFonts w:hint="eastAsia"/>
          <w:lang w:val="en-GB"/>
        </w:rPr>
        <w:t>tranquility</w:t>
      </w:r>
      <w:proofErr w:type="spellEnd"/>
      <w:r>
        <w:rPr>
          <w:rFonts w:hint="eastAsia"/>
          <w:lang w:val="en-GB"/>
        </w:rPr>
        <w:t xml:space="preserve"> of a reclusive life in the wilderne</w:t>
      </w:r>
      <w:r w:rsidRPr="00627195">
        <w:rPr>
          <w:rFonts w:hint="eastAsia"/>
          <w:lang w:val="en-GB"/>
        </w:rPr>
        <w:t xml:space="preserve">ss. For example, in </w:t>
      </w:r>
      <w:r w:rsidRPr="00627195">
        <w:rPr>
          <w:rFonts w:ascii="Times New Roman Italic" w:hAnsi="Times New Roman Italic" w:cs="Times New Roman Italic"/>
          <w:i/>
          <w:iCs/>
          <w:lang w:val="en-GB"/>
        </w:rPr>
        <w:t>Spring View</w:t>
      </w:r>
      <w:r w:rsidRPr="00627195">
        <w:rPr>
          <w:rFonts w:hint="eastAsia"/>
          <w:lang w:val="en-GB"/>
        </w:rPr>
        <w:t xml:space="preserve">, Du Fu writes, </w:t>
      </w:r>
      <w:r w:rsidRPr="00627195">
        <w:rPr>
          <w:lang w:val="en-GB"/>
        </w:rPr>
        <w:t>“</w:t>
      </w:r>
      <w:r w:rsidRPr="00627195">
        <w:rPr>
          <w:rFonts w:hint="eastAsia"/>
          <w:lang w:val="en-GB"/>
        </w:rPr>
        <w:t>On war-torn land streams flow and mountains stand;/In vernal town grass and weeds are o</w:t>
      </w:r>
      <w:r w:rsidRPr="00627195">
        <w:t>’</w:t>
      </w:r>
      <w:proofErr w:type="spellStart"/>
      <w:r w:rsidRPr="00627195">
        <w:rPr>
          <w:rFonts w:hint="eastAsia"/>
          <w:lang w:val="en-GB"/>
        </w:rPr>
        <w:t>ergrown</w:t>
      </w:r>
      <w:proofErr w:type="spellEnd"/>
      <w:r w:rsidRPr="00627195">
        <w:rPr>
          <w:rFonts w:hint="eastAsia"/>
          <w:lang w:val="en-GB"/>
        </w:rPr>
        <w:t>,</w:t>
      </w:r>
      <w:r w:rsidRPr="00627195">
        <w:rPr>
          <w:lang w:val="en-GB"/>
        </w:rPr>
        <w:t>”</w:t>
      </w:r>
      <w:r w:rsidRPr="00627195">
        <w:rPr>
          <w:rFonts w:hint="eastAsia"/>
          <w:lang w:val="en-GB"/>
        </w:rPr>
        <w:t xml:space="preserve"> using the lushness of plants to contrast the decline of the nation, subtly conveying a sense of helplessness toward the passage of time. In </w:t>
      </w:r>
      <w:r w:rsidRPr="00627195">
        <w:rPr>
          <w:rFonts w:ascii="Times New Roman Italic" w:hAnsi="Times New Roman Italic" w:cs="Times New Roman Italic"/>
          <w:i/>
          <w:iCs/>
          <w:lang w:val="en-GB"/>
        </w:rPr>
        <w:t>Return to Nature</w:t>
      </w:r>
      <w:r w:rsidRPr="00627195">
        <w:rPr>
          <w:rFonts w:hint="eastAsia"/>
          <w:lang w:val="en-GB"/>
        </w:rPr>
        <w:t xml:space="preserve">, Tao </w:t>
      </w:r>
      <w:proofErr w:type="spellStart"/>
      <w:r w:rsidRPr="00627195">
        <w:rPr>
          <w:rFonts w:hint="eastAsia"/>
          <w:lang w:val="en-GB"/>
        </w:rPr>
        <w:t>Yuanming</w:t>
      </w:r>
      <w:proofErr w:type="spellEnd"/>
      <w:r w:rsidRPr="00627195">
        <w:rPr>
          <w:rFonts w:hint="eastAsia"/>
          <w:lang w:val="en-GB"/>
        </w:rPr>
        <w:t xml:space="preserve"> writes, </w:t>
      </w:r>
      <w:r w:rsidRPr="00627195">
        <w:rPr>
          <w:lang w:val="en-GB"/>
        </w:rPr>
        <w:t>“</w:t>
      </w:r>
      <w:r w:rsidRPr="00627195">
        <w:rPr>
          <w:rFonts w:hint="eastAsia"/>
          <w:lang w:val="en-GB"/>
        </w:rPr>
        <w:t xml:space="preserve">I </w:t>
      </w:r>
      <w:proofErr w:type="spellStart"/>
      <w:r w:rsidRPr="00627195">
        <w:rPr>
          <w:rFonts w:hint="eastAsia"/>
          <w:lang w:val="en-GB"/>
        </w:rPr>
        <w:t>sow</w:t>
      </w:r>
      <w:proofErr w:type="spellEnd"/>
      <w:r w:rsidRPr="00627195">
        <w:rPr>
          <w:rFonts w:hint="eastAsia"/>
          <w:lang w:val="en-GB"/>
        </w:rPr>
        <w:t xml:space="preserve"> my beans</w:t>
      </w:r>
      <w:r w:rsidRPr="00627195">
        <w:rPr>
          <w:lang w:val="en-GB"/>
        </w:rPr>
        <w:t xml:space="preserve">’ </w:t>
      </w:r>
      <w:proofErr w:type="spellStart"/>
      <w:r w:rsidRPr="00627195">
        <w:rPr>
          <w:rFonts w:hint="eastAsia"/>
          <w:lang w:val="en-GB"/>
        </w:rPr>
        <w:t>neath</w:t>
      </w:r>
      <w:proofErr w:type="spellEnd"/>
      <w:r w:rsidRPr="00627195">
        <w:rPr>
          <w:rFonts w:hint="eastAsia"/>
          <w:lang w:val="en-GB"/>
        </w:rPr>
        <w:t xml:space="preserve"> Southern Hill</w:t>
      </w:r>
      <w:proofErr w:type="gramStart"/>
      <w:r w:rsidRPr="00627195">
        <w:rPr>
          <w:rFonts w:hint="eastAsia"/>
          <w:lang w:val="en-GB"/>
        </w:rPr>
        <w:t>,/</w:t>
      </w:r>
      <w:proofErr w:type="gramEnd"/>
      <w:r w:rsidRPr="00627195">
        <w:rPr>
          <w:rFonts w:hint="eastAsia"/>
          <w:lang w:val="en-GB"/>
        </w:rPr>
        <w:t xml:space="preserve"> Bean shoots are lost where weeds o</w:t>
      </w:r>
      <w:r w:rsidRPr="00627195">
        <w:rPr>
          <w:lang w:val="en-GB"/>
        </w:rPr>
        <w:t>’</w:t>
      </w:r>
      <w:r w:rsidRPr="00627195">
        <w:rPr>
          <w:rFonts w:hint="eastAsia"/>
          <w:lang w:val="en-GB"/>
        </w:rPr>
        <w:t>er grow,</w:t>
      </w:r>
      <w:r w:rsidRPr="00627195">
        <w:rPr>
          <w:lang w:val="en-GB"/>
        </w:rPr>
        <w:t>”</w:t>
      </w:r>
      <w:r w:rsidRPr="00627195">
        <w:rPr>
          <w:rFonts w:hint="eastAsia"/>
          <w:lang w:val="en-GB"/>
        </w:rPr>
        <w:t xml:space="preserve"> using the abundance of gras</w:t>
      </w:r>
      <w:r>
        <w:rPr>
          <w:rFonts w:hint="eastAsia"/>
          <w:lang w:val="en-GB"/>
        </w:rPr>
        <w:t>s to depict the peace and freedom of rural life, reflecting the poet</w:t>
      </w:r>
      <w:r>
        <w:t>’</w:t>
      </w:r>
      <w:r>
        <w:rPr>
          <w:rFonts w:hint="eastAsia"/>
          <w:lang w:val="en-GB"/>
        </w:rPr>
        <w:t>s yearning for a reclusive existence. The natural world serves as a medium for poets to express emotions and convey philosophical ideas. Objective elements of nature are closely linked to human thoughts and emotions, and certain natural phenomena have become unique cultural symbols within the Chinese national consciousness, with grass culture being one such example. A distinct cultural psychology has been cultivated in people</w:t>
      </w:r>
      <w:r w:rsidR="00072D51">
        <w:rPr>
          <w:lang w:val="en-GB"/>
        </w:rPr>
        <w:t>’</w:t>
      </w:r>
      <w:r>
        <w:rPr>
          <w:rFonts w:hint="eastAsia"/>
          <w:lang w:val="en-GB"/>
        </w:rPr>
        <w:t xml:space="preserve">s minds, and literature and art have infused it with immense vitality. The following methods </w:t>
      </w:r>
      <w:proofErr w:type="gramStart"/>
      <w:r>
        <w:rPr>
          <w:rFonts w:hint="eastAsia"/>
          <w:lang w:val="en-GB"/>
        </w:rPr>
        <w:t>can be employed</w:t>
      </w:r>
      <w:proofErr w:type="gramEnd"/>
      <w:r>
        <w:rPr>
          <w:rFonts w:hint="eastAsia"/>
          <w:lang w:val="en-GB"/>
        </w:rPr>
        <w:t xml:space="preserve"> to illustrate the poets</w:t>
      </w:r>
      <w:r w:rsidR="00072D51">
        <w:rPr>
          <w:lang w:val="en-GB"/>
        </w:rPr>
        <w:t>’</w:t>
      </w:r>
      <w:r>
        <w:rPr>
          <w:rFonts w:hint="eastAsia"/>
          <w:lang w:val="en-GB"/>
        </w:rPr>
        <w:t xml:space="preserve"> states of mind.</w:t>
      </w:r>
    </w:p>
    <w:p w14:paraId="5415CE4F" w14:textId="299593B3" w:rsidR="00EB65BD" w:rsidRPr="008C5C83" w:rsidRDefault="00EB65BD" w:rsidP="004D6424">
      <w:pPr>
        <w:pStyle w:val="2"/>
        <w:spacing w:before="62"/>
        <w:rPr>
          <w:lang w:val="en-GB"/>
        </w:rPr>
      </w:pPr>
      <w:r w:rsidRPr="008C5C83">
        <w:rPr>
          <w:lang w:val="en-GB"/>
        </w:rPr>
        <w:t>Amplification</w:t>
      </w:r>
    </w:p>
    <w:p w14:paraId="63989453" w14:textId="29FCC0F3" w:rsidR="00EB65BD" w:rsidRPr="008C5C83" w:rsidRDefault="00EB65BD" w:rsidP="00DC2802">
      <w:pPr>
        <w:pStyle w:val="2011-1"/>
        <w:ind w:firstLine="420"/>
        <w:rPr>
          <w:lang w:val="en-GB"/>
        </w:rPr>
      </w:pPr>
      <w:r w:rsidRPr="008C5C83">
        <w:rPr>
          <w:lang w:val="en-GB"/>
        </w:rPr>
        <w:t>Example 3</w:t>
      </w:r>
      <w:r w:rsidR="008F34B0">
        <w:rPr>
          <w:rFonts w:hint="eastAsia"/>
          <w:lang w:val="en-GB"/>
        </w:rPr>
        <w:t>:</w:t>
      </w:r>
    </w:p>
    <w:p w14:paraId="6F7F1602" w14:textId="7E974E98" w:rsidR="00EB65BD" w:rsidRPr="008C5C83" w:rsidRDefault="00EB65BD" w:rsidP="00DC2802">
      <w:pPr>
        <w:pStyle w:val="2011-1"/>
        <w:ind w:firstLine="420"/>
        <w:rPr>
          <w:lang w:val="en-GB"/>
        </w:rPr>
      </w:pPr>
      <w:r w:rsidRPr="008C5C83">
        <w:rPr>
          <w:lang w:val="en-GB"/>
        </w:rPr>
        <w:t xml:space="preserve">Source </w:t>
      </w:r>
      <w:r w:rsidR="008F34B0" w:rsidRPr="008C5C83">
        <w:rPr>
          <w:lang w:val="en-GB"/>
        </w:rPr>
        <w:t>t</w:t>
      </w:r>
      <w:r w:rsidRPr="008C5C83">
        <w:rPr>
          <w:lang w:val="en-GB"/>
        </w:rPr>
        <w:t>ext</w:t>
      </w:r>
      <w:r w:rsidR="008F34B0">
        <w:rPr>
          <w:rFonts w:hint="eastAsia"/>
          <w:lang w:val="en-GB"/>
        </w:rPr>
        <w:t>:</w:t>
      </w:r>
      <w:r w:rsidR="008F34B0">
        <w:rPr>
          <w:lang w:val="en-GB"/>
        </w:rPr>
        <w:t xml:space="preserve"> </w:t>
      </w:r>
      <w:r w:rsidRPr="008C5C83">
        <w:rPr>
          <w:lang w:val="en-GB"/>
        </w:rPr>
        <w:t>国破山河在，城春草木深。（杜甫《春望》）</w:t>
      </w:r>
      <w:r w:rsidR="00DD1E7A" w:rsidRPr="00DD1E7A">
        <w:rPr>
          <w:rFonts w:hint="eastAsia"/>
          <w:lang w:val="en-GB"/>
        </w:rPr>
        <w:t>(</w:t>
      </w:r>
      <w:r w:rsidR="00DD1E7A" w:rsidRPr="00DD1E7A">
        <w:t xml:space="preserve">Du Fu, </w:t>
      </w:r>
      <w:r w:rsidR="00DD1E7A" w:rsidRPr="00DD1E7A">
        <w:rPr>
          <w:rFonts w:ascii="Times New Roman Italic" w:hAnsi="Times New Roman Italic" w:cs="Times New Roman Italic"/>
          <w:i/>
          <w:iCs/>
        </w:rPr>
        <w:t>Spring View</w:t>
      </w:r>
      <w:r w:rsidR="00DD1E7A" w:rsidRPr="00DD1E7A">
        <w:rPr>
          <w:lang w:val="en-GB"/>
        </w:rPr>
        <w:t>)</w:t>
      </w:r>
    </w:p>
    <w:p w14:paraId="797C2D1B" w14:textId="212CFFAA" w:rsidR="00EB65BD" w:rsidRPr="008C5C83" w:rsidRDefault="00EB65BD" w:rsidP="00DC2802">
      <w:pPr>
        <w:pStyle w:val="2011-1"/>
        <w:ind w:firstLine="420"/>
        <w:rPr>
          <w:lang w:val="en-GB"/>
        </w:rPr>
      </w:pPr>
      <w:r w:rsidRPr="008C5C83">
        <w:rPr>
          <w:lang w:val="en-GB"/>
        </w:rPr>
        <w:t xml:space="preserve">Xu </w:t>
      </w:r>
      <w:proofErr w:type="spellStart"/>
      <w:r w:rsidRPr="008C5C83">
        <w:rPr>
          <w:lang w:val="en-GB"/>
        </w:rPr>
        <w:t>Yuancho</w:t>
      </w:r>
      <w:r w:rsidRPr="00DD1E7A">
        <w:rPr>
          <w:lang w:val="en-GB"/>
        </w:rPr>
        <w:t>ng</w:t>
      </w:r>
      <w:r w:rsidR="006F4D36" w:rsidRPr="00DD1E7A">
        <w:rPr>
          <w:lang w:val="en-GB"/>
        </w:rPr>
        <w:t>’</w:t>
      </w:r>
      <w:r w:rsidRPr="00DD1E7A">
        <w:rPr>
          <w:lang w:val="en-GB"/>
        </w:rPr>
        <w:t>s</w:t>
      </w:r>
      <w:proofErr w:type="spellEnd"/>
      <w:r w:rsidR="00DD1E7A" w:rsidRPr="00DD1E7A">
        <w:rPr>
          <w:lang w:val="en-GB"/>
        </w:rPr>
        <w:t xml:space="preserve"> (</w:t>
      </w:r>
      <w:r w:rsidR="00DD1E7A" w:rsidRPr="00DD1E7A">
        <w:t>2006, p. 147</w:t>
      </w:r>
      <w:r w:rsidR="00DD1E7A" w:rsidRPr="00DD1E7A">
        <w:rPr>
          <w:lang w:val="en-GB"/>
        </w:rPr>
        <w:t>)</w:t>
      </w:r>
      <w:r w:rsidRPr="00DD1E7A">
        <w:rPr>
          <w:lang w:val="en-GB"/>
        </w:rPr>
        <w:t xml:space="preserve"> </w:t>
      </w:r>
      <w:r w:rsidR="008F34B0" w:rsidRPr="00DD1E7A">
        <w:rPr>
          <w:lang w:val="en-GB"/>
        </w:rPr>
        <w:t>t</w:t>
      </w:r>
      <w:r w:rsidRPr="00DD1E7A">
        <w:rPr>
          <w:lang w:val="en-GB"/>
        </w:rPr>
        <w:t>ranslation</w:t>
      </w:r>
      <w:r w:rsidR="008F34B0" w:rsidRPr="00DD1E7A">
        <w:rPr>
          <w:rFonts w:hint="eastAsia"/>
          <w:lang w:val="en-GB"/>
        </w:rPr>
        <w:t>:</w:t>
      </w:r>
    </w:p>
    <w:p w14:paraId="2BDB51AE" w14:textId="77777777" w:rsidR="00EB65BD" w:rsidRPr="008C5C83" w:rsidRDefault="00EB65BD" w:rsidP="00DC2802">
      <w:pPr>
        <w:pStyle w:val="2011-1"/>
        <w:ind w:firstLine="420"/>
        <w:rPr>
          <w:lang w:val="en-GB"/>
        </w:rPr>
      </w:pPr>
      <w:r w:rsidRPr="008C5C83">
        <w:rPr>
          <w:lang w:val="en-GB"/>
        </w:rPr>
        <w:t>On war-torn land streams flow and mountains stand;</w:t>
      </w:r>
    </w:p>
    <w:p w14:paraId="17D95735" w14:textId="0FFF8886" w:rsidR="00EB65BD" w:rsidRPr="008C5C83" w:rsidRDefault="00EB65BD" w:rsidP="00DC2802">
      <w:pPr>
        <w:pStyle w:val="2011-1"/>
        <w:ind w:firstLine="420"/>
        <w:rPr>
          <w:lang w:val="en-GB"/>
        </w:rPr>
      </w:pPr>
      <w:r w:rsidRPr="008C5C83">
        <w:rPr>
          <w:lang w:val="en-GB"/>
        </w:rPr>
        <w:t xml:space="preserve">In vernal town grass and weeds are </w:t>
      </w:r>
      <w:proofErr w:type="spellStart"/>
      <w:r w:rsidRPr="008C5C83">
        <w:rPr>
          <w:lang w:val="en-GB"/>
        </w:rPr>
        <w:t>o</w:t>
      </w:r>
      <w:r w:rsidR="006F4D36">
        <w:rPr>
          <w:lang w:val="en-GB"/>
        </w:rPr>
        <w:t>’</w:t>
      </w:r>
      <w:r w:rsidRPr="008C5C83">
        <w:rPr>
          <w:lang w:val="en-GB"/>
        </w:rPr>
        <w:t>ergrown</w:t>
      </w:r>
      <w:proofErr w:type="spellEnd"/>
      <w:r w:rsidRPr="008C5C83">
        <w:rPr>
          <w:lang w:val="en-GB"/>
        </w:rPr>
        <w:t>.</w:t>
      </w:r>
    </w:p>
    <w:p w14:paraId="1937223D" w14:textId="011A32B3" w:rsidR="00EB65BD" w:rsidRPr="008C5C83" w:rsidRDefault="00EB65BD" w:rsidP="00DC2802">
      <w:pPr>
        <w:pStyle w:val="2011-1"/>
        <w:ind w:firstLine="420"/>
        <w:rPr>
          <w:lang w:val="en-GB"/>
        </w:rPr>
      </w:pPr>
      <w:r w:rsidRPr="008C5C83">
        <w:rPr>
          <w:lang w:val="en-GB"/>
        </w:rPr>
        <w:t xml:space="preserve">In this translation, Xu </w:t>
      </w:r>
      <w:proofErr w:type="spellStart"/>
      <w:r w:rsidRPr="008C5C83">
        <w:rPr>
          <w:lang w:val="en-GB"/>
        </w:rPr>
        <w:t>Yuanchong</w:t>
      </w:r>
      <w:proofErr w:type="spellEnd"/>
      <w:r w:rsidRPr="008C5C83">
        <w:rPr>
          <w:lang w:val="en-GB"/>
        </w:rPr>
        <w:t xml:space="preserve"> employs the amplification strategy to enhance the imagery of grass. By adding “weeds” to “grass</w:t>
      </w:r>
      <w:r w:rsidR="006F4D36">
        <w:rPr>
          <w:lang w:val="en-GB"/>
        </w:rPr>
        <w:t>”,</w:t>
      </w:r>
      <w:r w:rsidRPr="008C5C83">
        <w:rPr>
          <w:lang w:val="en-GB"/>
        </w:rPr>
        <w:t xml:space="preserve"> he creates the phrase “grass and weeds</w:t>
      </w:r>
      <w:r w:rsidR="006F4D36">
        <w:rPr>
          <w:lang w:val="en-GB"/>
        </w:rPr>
        <w:t>”,</w:t>
      </w:r>
      <w:r w:rsidRPr="008C5C83">
        <w:rPr>
          <w:lang w:val="en-GB"/>
        </w:rPr>
        <w:t xml:space="preserve"> which not only enriches the natural imagery but also emphasizes the overgrown and neglected state of the city. This amplification captures the deeper meaning </w:t>
      </w:r>
      <w:r w:rsidRPr="008C5C83">
        <w:rPr>
          <w:lang w:val="en-GB"/>
        </w:rPr>
        <w:lastRenderedPageBreak/>
        <w:t>of “</w:t>
      </w:r>
      <w:r w:rsidRPr="008C5C83">
        <w:rPr>
          <w:lang w:val="en-GB"/>
        </w:rPr>
        <w:t>草木深</w:t>
      </w:r>
      <w:r w:rsidRPr="008C5C83">
        <w:rPr>
          <w:lang w:val="en-GB"/>
        </w:rPr>
        <w:t>” (the lush growth of plants), conveying a sense of desolation and abandonment. The addition of “weeds” strengthens the emotional impact of the scene, aligning with the poem</w:t>
      </w:r>
      <w:r w:rsidR="006F4D36">
        <w:rPr>
          <w:lang w:val="en-GB"/>
        </w:rPr>
        <w:t>’</w:t>
      </w:r>
      <w:r w:rsidRPr="008C5C83">
        <w:rPr>
          <w:lang w:val="en-GB"/>
        </w:rPr>
        <w:t>s themes of loss and resilience, while making the imagery more vivid and accessible to English readers.</w:t>
      </w:r>
    </w:p>
    <w:p w14:paraId="1042164B" w14:textId="45384F16" w:rsidR="00EB65BD" w:rsidRPr="008C5C83" w:rsidRDefault="00EB65BD" w:rsidP="004D6424">
      <w:pPr>
        <w:pStyle w:val="2"/>
        <w:spacing w:before="62"/>
        <w:rPr>
          <w:lang w:val="en-GB"/>
        </w:rPr>
      </w:pPr>
      <w:r w:rsidRPr="008C5C83">
        <w:rPr>
          <w:lang w:val="en-GB"/>
        </w:rPr>
        <w:t>Cultural Substitution</w:t>
      </w:r>
    </w:p>
    <w:p w14:paraId="525DF0AB" w14:textId="05653736" w:rsidR="00EB65BD" w:rsidRPr="008C5C83" w:rsidRDefault="00EB65BD" w:rsidP="00DC2802">
      <w:pPr>
        <w:pStyle w:val="2011-1"/>
        <w:ind w:firstLine="420"/>
        <w:rPr>
          <w:lang w:val="en-GB"/>
        </w:rPr>
      </w:pPr>
      <w:r w:rsidRPr="008C5C83">
        <w:rPr>
          <w:lang w:val="en-GB"/>
        </w:rPr>
        <w:t>Example 4</w:t>
      </w:r>
      <w:r w:rsidR="008619A6">
        <w:rPr>
          <w:rFonts w:hint="eastAsia"/>
          <w:lang w:val="en-GB"/>
        </w:rPr>
        <w:t>:</w:t>
      </w:r>
    </w:p>
    <w:p w14:paraId="78E6BD83" w14:textId="630E89D9" w:rsidR="00EB65BD" w:rsidRPr="00787A5F" w:rsidRDefault="00EB65BD" w:rsidP="00DC2802">
      <w:pPr>
        <w:pStyle w:val="2011-1"/>
        <w:ind w:firstLine="420"/>
        <w:rPr>
          <w:lang w:val="en-GB"/>
        </w:rPr>
      </w:pPr>
      <w:r w:rsidRPr="008C5C83">
        <w:rPr>
          <w:lang w:val="en-GB"/>
        </w:rPr>
        <w:t xml:space="preserve">Source </w:t>
      </w:r>
      <w:r w:rsidR="008619A6" w:rsidRPr="008C5C83">
        <w:rPr>
          <w:lang w:val="en-GB"/>
        </w:rPr>
        <w:t>t</w:t>
      </w:r>
      <w:r w:rsidRPr="008C5C83">
        <w:rPr>
          <w:lang w:val="en-GB"/>
        </w:rPr>
        <w:t>e</w:t>
      </w:r>
      <w:r w:rsidRPr="00787A5F">
        <w:rPr>
          <w:lang w:val="en-GB"/>
        </w:rPr>
        <w:t>xt</w:t>
      </w:r>
      <w:r w:rsidR="008619A6" w:rsidRPr="00787A5F">
        <w:rPr>
          <w:rFonts w:hint="eastAsia"/>
          <w:lang w:val="en-GB"/>
        </w:rPr>
        <w:t>:</w:t>
      </w:r>
      <w:r w:rsidR="008619A6" w:rsidRPr="00787A5F">
        <w:rPr>
          <w:lang w:val="en-GB"/>
        </w:rPr>
        <w:t xml:space="preserve"> </w:t>
      </w:r>
      <w:r w:rsidRPr="00787A5F">
        <w:rPr>
          <w:lang w:val="en-GB"/>
        </w:rPr>
        <w:t>种豆南山下，草盛豆苗稀。（陶渊明《归园田居》）</w:t>
      </w:r>
      <w:r w:rsidR="00787A5F" w:rsidRPr="00787A5F">
        <w:rPr>
          <w:rFonts w:hint="eastAsia"/>
          <w:lang w:val="en-GB"/>
        </w:rPr>
        <w:t>(</w:t>
      </w:r>
      <w:r w:rsidR="00787A5F" w:rsidRPr="00787A5F">
        <w:t xml:space="preserve">Tao </w:t>
      </w:r>
      <w:proofErr w:type="spellStart"/>
      <w:r w:rsidR="00787A5F" w:rsidRPr="00787A5F">
        <w:t>Yuanming</w:t>
      </w:r>
      <w:proofErr w:type="spellEnd"/>
      <w:r w:rsidR="00787A5F" w:rsidRPr="00787A5F">
        <w:t xml:space="preserve">, </w:t>
      </w:r>
      <w:r w:rsidR="00787A5F" w:rsidRPr="00787A5F">
        <w:rPr>
          <w:rFonts w:ascii="Times New Roman Italic" w:hAnsi="Times New Roman Italic" w:cs="Times New Roman Italic"/>
          <w:i/>
          <w:iCs/>
        </w:rPr>
        <w:t>Return to Nature</w:t>
      </w:r>
      <w:r w:rsidR="00787A5F" w:rsidRPr="00787A5F">
        <w:rPr>
          <w:rFonts w:hint="eastAsia"/>
          <w:lang w:val="en-GB"/>
        </w:rPr>
        <w:t>)</w:t>
      </w:r>
    </w:p>
    <w:p w14:paraId="47015249" w14:textId="1DCA0897" w:rsidR="00EB65BD" w:rsidRPr="008C5C83" w:rsidRDefault="00EB65BD" w:rsidP="00DC2802">
      <w:pPr>
        <w:pStyle w:val="2011-1"/>
        <w:ind w:firstLine="420"/>
        <w:rPr>
          <w:lang w:val="en-GB"/>
        </w:rPr>
      </w:pPr>
      <w:r w:rsidRPr="00787A5F">
        <w:rPr>
          <w:lang w:val="en-GB"/>
        </w:rPr>
        <w:t xml:space="preserve">Xu </w:t>
      </w:r>
      <w:proofErr w:type="spellStart"/>
      <w:r w:rsidRPr="00787A5F">
        <w:rPr>
          <w:lang w:val="en-GB"/>
        </w:rPr>
        <w:t>Yuanchong</w:t>
      </w:r>
      <w:r w:rsidR="006F4D36" w:rsidRPr="00787A5F">
        <w:rPr>
          <w:lang w:val="en-GB"/>
        </w:rPr>
        <w:t>’</w:t>
      </w:r>
      <w:r w:rsidRPr="00787A5F">
        <w:rPr>
          <w:lang w:val="en-GB"/>
        </w:rPr>
        <w:t>s</w:t>
      </w:r>
      <w:proofErr w:type="spellEnd"/>
      <w:r w:rsidRPr="00787A5F">
        <w:rPr>
          <w:lang w:val="en-GB"/>
        </w:rPr>
        <w:t xml:space="preserve"> </w:t>
      </w:r>
      <w:r w:rsidR="00787A5F" w:rsidRPr="00787A5F">
        <w:rPr>
          <w:lang w:val="en-GB"/>
        </w:rPr>
        <w:t>(</w:t>
      </w:r>
      <w:r w:rsidR="00787A5F" w:rsidRPr="00787A5F">
        <w:t xml:space="preserve">2021, pp. </w:t>
      </w:r>
      <w:r w:rsidR="00787A5F" w:rsidRPr="00787A5F">
        <w:rPr>
          <w:rFonts w:hint="eastAsia"/>
        </w:rPr>
        <w:t>86-87</w:t>
      </w:r>
      <w:r w:rsidR="00787A5F" w:rsidRPr="00787A5F">
        <w:rPr>
          <w:lang w:val="en-GB"/>
        </w:rPr>
        <w:t xml:space="preserve">) </w:t>
      </w:r>
      <w:r w:rsidR="008619A6" w:rsidRPr="00787A5F">
        <w:rPr>
          <w:lang w:val="en-GB"/>
        </w:rPr>
        <w:t>t</w:t>
      </w:r>
      <w:r w:rsidRPr="00787A5F">
        <w:rPr>
          <w:lang w:val="en-GB"/>
        </w:rPr>
        <w:t>ranslation</w:t>
      </w:r>
      <w:r w:rsidR="008619A6" w:rsidRPr="00787A5F">
        <w:rPr>
          <w:rFonts w:hint="eastAsia"/>
          <w:lang w:val="en-GB"/>
        </w:rPr>
        <w:t>:</w:t>
      </w:r>
    </w:p>
    <w:p w14:paraId="18BE9290" w14:textId="27EF56A1" w:rsidR="00EB65BD" w:rsidRPr="008C5C83" w:rsidRDefault="00EB65BD" w:rsidP="00DC2802">
      <w:pPr>
        <w:pStyle w:val="2011-1"/>
        <w:ind w:firstLine="420"/>
        <w:rPr>
          <w:lang w:val="en-GB"/>
        </w:rPr>
      </w:pPr>
      <w:r w:rsidRPr="008C5C83">
        <w:rPr>
          <w:lang w:val="en-GB"/>
        </w:rPr>
        <w:t xml:space="preserve">I </w:t>
      </w:r>
      <w:proofErr w:type="spellStart"/>
      <w:r w:rsidRPr="008C5C83">
        <w:rPr>
          <w:lang w:val="en-GB"/>
        </w:rPr>
        <w:t>sow</w:t>
      </w:r>
      <w:proofErr w:type="spellEnd"/>
      <w:r w:rsidRPr="008C5C83">
        <w:rPr>
          <w:lang w:val="en-GB"/>
        </w:rPr>
        <w:t xml:space="preserve"> my beans </w:t>
      </w:r>
      <w:r w:rsidR="006F4D36">
        <w:rPr>
          <w:lang w:val="en-GB"/>
        </w:rPr>
        <w:t>‘</w:t>
      </w:r>
      <w:proofErr w:type="spellStart"/>
      <w:r w:rsidRPr="008C5C83">
        <w:rPr>
          <w:lang w:val="en-GB"/>
        </w:rPr>
        <w:t>neath</w:t>
      </w:r>
      <w:proofErr w:type="spellEnd"/>
      <w:r w:rsidRPr="008C5C83">
        <w:rPr>
          <w:lang w:val="en-GB"/>
        </w:rPr>
        <w:t xml:space="preserve"> Southern Hill,</w:t>
      </w:r>
    </w:p>
    <w:p w14:paraId="62096232" w14:textId="2AB3E6B6" w:rsidR="00EB65BD" w:rsidRPr="008C5C83" w:rsidRDefault="00EB65BD" w:rsidP="00DC2802">
      <w:pPr>
        <w:pStyle w:val="2011-1"/>
        <w:ind w:firstLine="420"/>
        <w:rPr>
          <w:lang w:val="en-GB"/>
        </w:rPr>
      </w:pPr>
      <w:r w:rsidRPr="008C5C83">
        <w:rPr>
          <w:lang w:val="en-GB"/>
        </w:rPr>
        <w:t>Bean shoots are lost where weeds o</w:t>
      </w:r>
      <w:r w:rsidR="006F4D36">
        <w:rPr>
          <w:lang w:val="en-GB"/>
        </w:rPr>
        <w:t>’</w:t>
      </w:r>
      <w:r w:rsidRPr="008C5C83">
        <w:rPr>
          <w:lang w:val="en-GB"/>
        </w:rPr>
        <w:t>er grow.</w:t>
      </w:r>
    </w:p>
    <w:p w14:paraId="7E7A7C87" w14:textId="7B9460B9" w:rsidR="00EB65BD" w:rsidRPr="008C5C83" w:rsidRDefault="00EB65BD" w:rsidP="00DC2802">
      <w:pPr>
        <w:pStyle w:val="2011-1"/>
        <w:ind w:firstLine="420"/>
        <w:rPr>
          <w:lang w:val="en-GB"/>
        </w:rPr>
      </w:pPr>
      <w:r w:rsidRPr="008C5C83">
        <w:rPr>
          <w:lang w:val="en-GB"/>
        </w:rPr>
        <w:t>In the original text, “</w:t>
      </w:r>
      <w:r w:rsidRPr="008C5C83">
        <w:rPr>
          <w:lang w:val="en-GB"/>
        </w:rPr>
        <w:t>草</w:t>
      </w:r>
      <w:r w:rsidRPr="008C5C83">
        <w:rPr>
          <w:lang w:val="en-GB"/>
        </w:rPr>
        <w:t>” (grass) is translate</w:t>
      </w:r>
      <w:r w:rsidR="00DD35DD">
        <w:rPr>
          <w:lang w:val="en-GB"/>
        </w:rPr>
        <w:t>d as “weeds” rather than “grass</w:t>
      </w:r>
      <w:r w:rsidRPr="008C5C83">
        <w:rPr>
          <w:lang w:val="en-GB"/>
        </w:rPr>
        <w:t>”</w:t>
      </w:r>
      <w:r w:rsidR="00DD35DD">
        <w:rPr>
          <w:lang w:val="en-GB"/>
        </w:rPr>
        <w:t>.</w:t>
      </w:r>
      <w:r w:rsidRPr="008C5C83">
        <w:rPr>
          <w:lang w:val="en-GB"/>
        </w:rPr>
        <w:t xml:space="preserve"> This choice reflects a cultural substitution strategy, as “weeds” in English culture often carry negative connotations, symbolizing unwanted or overgrown plants. This translation aligns more closely with the cultural perceptions of English readers, directly conveying the sense of oppression and desolation in the phrase “</w:t>
      </w:r>
      <w:r w:rsidRPr="008C5C83">
        <w:rPr>
          <w:lang w:val="en-GB"/>
        </w:rPr>
        <w:t>草盛豆苗稀</w:t>
      </w:r>
      <w:r w:rsidRPr="008C5C83">
        <w:rPr>
          <w:lang w:val="en-GB"/>
        </w:rPr>
        <w:t xml:space="preserve">” (the grass is lush, but the bean sprouts are sparse), where the weeds overwhelm the bean shoots. However, this translation might mislead readers into thinking that Tao </w:t>
      </w:r>
      <w:proofErr w:type="spellStart"/>
      <w:r w:rsidRPr="008C5C83">
        <w:rPr>
          <w:lang w:val="en-GB"/>
        </w:rPr>
        <w:t>Yuanming</w:t>
      </w:r>
      <w:proofErr w:type="spellEnd"/>
      <w:r w:rsidRPr="008C5C83">
        <w:rPr>
          <w:lang w:val="en-GB"/>
        </w:rPr>
        <w:t xml:space="preserve"> is dissatisfied or helpless about rural life, whereas in reality, he is expressing a life attitude of</w:t>
      </w:r>
      <w:r w:rsidR="00DD35DD">
        <w:rPr>
          <w:lang w:val="en-GB"/>
        </w:rPr>
        <w:t xml:space="preserve"> </w:t>
      </w:r>
      <w:r w:rsidRPr="008C5C83">
        <w:rPr>
          <w:lang w:val="en-GB"/>
        </w:rPr>
        <w:t>conforming to nature and accepting one</w:t>
      </w:r>
      <w:r w:rsidR="006F4D36">
        <w:rPr>
          <w:lang w:val="en-GB"/>
        </w:rPr>
        <w:t>’</w:t>
      </w:r>
      <w:r w:rsidRPr="008C5C83">
        <w:rPr>
          <w:lang w:val="en-GB"/>
        </w:rPr>
        <w:t>s circumstances. Translating “</w:t>
      </w:r>
      <w:r w:rsidRPr="008C5C83">
        <w:rPr>
          <w:lang w:val="en-GB"/>
        </w:rPr>
        <w:t>草</w:t>
      </w:r>
      <w:r w:rsidRPr="008C5C83">
        <w:rPr>
          <w:lang w:val="en-GB"/>
        </w:rPr>
        <w:t xml:space="preserve">” as “weeds” conveys the image of overgrown grass but does not fully capture Tao </w:t>
      </w:r>
      <w:proofErr w:type="spellStart"/>
      <w:r w:rsidRPr="008C5C83">
        <w:rPr>
          <w:lang w:val="en-GB"/>
        </w:rPr>
        <w:t>Yuanming</w:t>
      </w:r>
      <w:proofErr w:type="gramStart"/>
      <w:r w:rsidR="006F4D36">
        <w:rPr>
          <w:lang w:val="en-GB"/>
        </w:rPr>
        <w:t>’</w:t>
      </w:r>
      <w:proofErr w:type="gramEnd"/>
      <w:r w:rsidRPr="008C5C83">
        <w:rPr>
          <w:lang w:val="en-GB"/>
        </w:rPr>
        <w:t>s</w:t>
      </w:r>
      <w:proofErr w:type="spellEnd"/>
      <w:r w:rsidRPr="008C5C83">
        <w:rPr>
          <w:lang w:val="en-GB"/>
        </w:rPr>
        <w:t xml:space="preserve"> leisurely and content state of mind. By using neutral vocabulary (e.g., “grasses”) and emphasizing a peaceful language style, the translation can better convey Tao </w:t>
      </w:r>
      <w:proofErr w:type="spellStart"/>
      <w:r w:rsidRPr="008C5C83">
        <w:rPr>
          <w:lang w:val="en-GB"/>
        </w:rPr>
        <w:t>Yuanming</w:t>
      </w:r>
      <w:r w:rsidR="006F4D36">
        <w:rPr>
          <w:lang w:val="en-GB"/>
        </w:rPr>
        <w:t>’</w:t>
      </w:r>
      <w:r w:rsidRPr="008C5C83">
        <w:rPr>
          <w:lang w:val="en-GB"/>
        </w:rPr>
        <w:t>s</w:t>
      </w:r>
      <w:proofErr w:type="spellEnd"/>
      <w:r w:rsidRPr="008C5C83">
        <w:rPr>
          <w:lang w:val="en-GB"/>
        </w:rPr>
        <w:t xml:space="preserve"> love for rural life and his transcendent attitude. This strategy aligns more closely with the original poem</w:t>
      </w:r>
      <w:r w:rsidR="006F4D36">
        <w:rPr>
          <w:lang w:val="en-GB"/>
        </w:rPr>
        <w:t>’</w:t>
      </w:r>
      <w:r w:rsidRPr="008C5C83">
        <w:rPr>
          <w:lang w:val="en-GB"/>
        </w:rPr>
        <w:t xml:space="preserve">s artistic conception and better reflects Tao </w:t>
      </w:r>
      <w:proofErr w:type="spellStart"/>
      <w:r w:rsidRPr="008C5C83">
        <w:rPr>
          <w:lang w:val="en-GB"/>
        </w:rPr>
        <w:t>Yuanming</w:t>
      </w:r>
      <w:r w:rsidR="006F4D36">
        <w:rPr>
          <w:lang w:val="en-GB"/>
        </w:rPr>
        <w:t>’</w:t>
      </w:r>
      <w:r w:rsidRPr="008C5C83">
        <w:rPr>
          <w:lang w:val="en-GB"/>
        </w:rPr>
        <w:t>s</w:t>
      </w:r>
      <w:proofErr w:type="spellEnd"/>
      <w:r w:rsidRPr="008C5C83">
        <w:rPr>
          <w:lang w:val="en-GB"/>
        </w:rPr>
        <w:t xml:space="preserve"> state of mind.</w:t>
      </w:r>
    </w:p>
    <w:p w14:paraId="3C0840F4" w14:textId="6DAEBA1B" w:rsidR="00EB65BD" w:rsidRPr="008C5C83" w:rsidRDefault="00EB65BD" w:rsidP="00DC2802">
      <w:pPr>
        <w:pStyle w:val="2011-1"/>
        <w:ind w:firstLine="420"/>
        <w:rPr>
          <w:lang w:val="en-GB" w:eastAsia="ja-JP"/>
        </w:rPr>
      </w:pPr>
      <w:r w:rsidRPr="008C5C83">
        <w:rPr>
          <w:lang w:val="en-GB"/>
        </w:rPr>
        <w:t xml:space="preserve">Xu </w:t>
      </w:r>
      <w:proofErr w:type="spellStart"/>
      <w:r w:rsidRPr="008C5C83">
        <w:rPr>
          <w:lang w:val="en-GB"/>
        </w:rPr>
        <w:t>Yuanchong</w:t>
      </w:r>
      <w:r w:rsidR="006F4D36">
        <w:rPr>
          <w:lang w:val="en-GB"/>
        </w:rPr>
        <w:t>’</w:t>
      </w:r>
      <w:r w:rsidRPr="008C5C83">
        <w:rPr>
          <w:lang w:val="en-GB"/>
        </w:rPr>
        <w:t>s</w:t>
      </w:r>
      <w:proofErr w:type="spellEnd"/>
      <w:r w:rsidRPr="008C5C83">
        <w:rPr>
          <w:lang w:val="en-GB"/>
        </w:rPr>
        <w:t xml:space="preserve"> decision to use </w:t>
      </w:r>
      <w:r w:rsidR="00DD35DD">
        <w:rPr>
          <w:lang w:val="en-GB"/>
        </w:rPr>
        <w:t>“</w:t>
      </w:r>
      <w:r w:rsidRPr="008C5C83">
        <w:rPr>
          <w:lang w:val="en-GB"/>
        </w:rPr>
        <w:t>weeds</w:t>
      </w:r>
      <w:r w:rsidR="00DD35DD">
        <w:rPr>
          <w:lang w:val="en-GB"/>
        </w:rPr>
        <w:t>”</w:t>
      </w:r>
      <w:r w:rsidRPr="008C5C83">
        <w:rPr>
          <w:lang w:val="en-GB"/>
        </w:rPr>
        <w:t xml:space="preserve"> is particularly effective because it captures the emotional tone of the original poem. By choosing a word that evokes a sense of neglect and overgrowth, Xu emphasizes the contrast between the thriving weeds and the struggling bean sprouts, highlighting the theme of nature</w:t>
      </w:r>
      <w:r w:rsidR="006F4D36">
        <w:rPr>
          <w:lang w:val="en-GB"/>
        </w:rPr>
        <w:t>’</w:t>
      </w:r>
      <w:r w:rsidRPr="008C5C83">
        <w:rPr>
          <w:lang w:val="en-GB"/>
        </w:rPr>
        <w:t>s indifference and the poet</w:t>
      </w:r>
      <w:r w:rsidR="006F4D36">
        <w:rPr>
          <w:lang w:val="en-GB"/>
        </w:rPr>
        <w:t>’</w:t>
      </w:r>
      <w:r w:rsidRPr="008C5C83">
        <w:rPr>
          <w:lang w:val="en-GB"/>
        </w:rPr>
        <w:t>s resigned acceptance of life</w:t>
      </w:r>
      <w:r w:rsidR="006F4D36">
        <w:rPr>
          <w:lang w:val="en-GB"/>
        </w:rPr>
        <w:t>’</w:t>
      </w:r>
      <w:r w:rsidRPr="008C5C83">
        <w:rPr>
          <w:lang w:val="en-GB"/>
        </w:rPr>
        <w:t>s hardships. This approach not only preserves the imagery of the original but also enhances its emotional impact, making the translation resonate deeply with English-speaking audiences. Xu</w:t>
      </w:r>
      <w:r w:rsidR="006F4D36">
        <w:rPr>
          <w:lang w:val="en-GB"/>
        </w:rPr>
        <w:t>’</w:t>
      </w:r>
      <w:r w:rsidRPr="008C5C83">
        <w:rPr>
          <w:lang w:val="en-GB"/>
        </w:rPr>
        <w:t xml:space="preserve">s </w:t>
      </w:r>
      <w:r w:rsidR="00254919" w:rsidRPr="008C5C83">
        <w:rPr>
          <w:lang w:val="en-GB"/>
        </w:rPr>
        <w:t>skilful</w:t>
      </w:r>
      <w:r w:rsidRPr="008C5C83">
        <w:rPr>
          <w:lang w:val="en-GB"/>
        </w:rPr>
        <w:t xml:space="preserve"> use of cultural substitution ensures that the poem</w:t>
      </w:r>
      <w:r w:rsidR="006F4D36">
        <w:rPr>
          <w:lang w:val="en-GB"/>
        </w:rPr>
        <w:t>’</w:t>
      </w:r>
      <w:r w:rsidRPr="008C5C83">
        <w:rPr>
          <w:lang w:val="en-GB"/>
        </w:rPr>
        <w:t>s essence is communicated clearly and powerfully, bridging the gap between Chinese and English literary traditions.</w:t>
      </w:r>
    </w:p>
    <w:p w14:paraId="23B09880" w14:textId="77777777" w:rsidR="00EB65BD" w:rsidRPr="008C5C83" w:rsidRDefault="00EB65BD" w:rsidP="004D6424">
      <w:pPr>
        <w:pStyle w:val="2011-10"/>
        <w:spacing w:before="156" w:after="93"/>
        <w:rPr>
          <w:lang w:val="en-GB"/>
        </w:rPr>
      </w:pPr>
      <w:r w:rsidRPr="008C5C83">
        <w:rPr>
          <w:lang w:val="en-GB"/>
        </w:rPr>
        <w:t>Grass and the Sorrow of Parting</w:t>
      </w:r>
    </w:p>
    <w:p w14:paraId="48D72165" w14:textId="4BAFB81A" w:rsidR="00EB65BD" w:rsidRPr="008C5C83" w:rsidRDefault="00EB65BD" w:rsidP="00DC2802">
      <w:pPr>
        <w:pStyle w:val="2011-1"/>
        <w:ind w:firstLine="420"/>
        <w:rPr>
          <w:lang w:val="en-GB"/>
        </w:rPr>
      </w:pPr>
      <w:r w:rsidRPr="008C5C83">
        <w:rPr>
          <w:lang w:val="en-GB"/>
        </w:rPr>
        <w:t>In classical Chinese poetry, grass is often used to express emotions of parting, longing, and nostalgia. The spreading and boundless nature of grass makes it an important imagery for poets to convey feelings of separation and sorrow. When translating such imagery, it is essential to emphasize the spreading and endless characteristics of grass to communicate the profound and infinite nature of these emotions. For example, in Li Yu</w:t>
      </w:r>
      <w:r w:rsidR="006F4D36">
        <w:rPr>
          <w:lang w:val="en-GB"/>
        </w:rPr>
        <w:t>’</w:t>
      </w:r>
      <w:r w:rsidRPr="008C5C83">
        <w:rPr>
          <w:lang w:val="en-GB"/>
        </w:rPr>
        <w:t xml:space="preserve">s </w:t>
      </w:r>
      <w:r w:rsidR="00E20B2D">
        <w:rPr>
          <w:lang w:val="en-GB"/>
        </w:rPr>
        <w:t>“</w:t>
      </w:r>
      <w:proofErr w:type="spellStart"/>
      <w:r w:rsidRPr="008C5C83">
        <w:rPr>
          <w:lang w:val="en-GB"/>
        </w:rPr>
        <w:t>Yumeiren</w:t>
      </w:r>
      <w:proofErr w:type="spellEnd"/>
      <w:r w:rsidR="00E20B2D">
        <w:rPr>
          <w:lang w:val="en-GB"/>
        </w:rPr>
        <w:t>”</w:t>
      </w:r>
      <w:r w:rsidRPr="008C5C83">
        <w:rPr>
          <w:lang w:val="en-GB"/>
        </w:rPr>
        <w:t>, the line “The sorrow of separation is like spring grass, growing ever farther and sprouting anew” uses the spreading of spring grass as a metaphor for the endlessness of the sorrow of parting, expressing deep and poignant grief.</w:t>
      </w:r>
    </w:p>
    <w:p w14:paraId="3DA67757" w14:textId="254B12DC" w:rsidR="00EB65BD" w:rsidRPr="008C5C83" w:rsidRDefault="00EB65BD" w:rsidP="004D6424">
      <w:pPr>
        <w:pStyle w:val="2"/>
        <w:spacing w:before="62"/>
        <w:rPr>
          <w:lang w:val="en-GB"/>
        </w:rPr>
      </w:pPr>
      <w:r w:rsidRPr="008C5C83">
        <w:rPr>
          <w:lang w:val="en-GB"/>
        </w:rPr>
        <w:t>Free Translation</w:t>
      </w:r>
    </w:p>
    <w:p w14:paraId="363D118F" w14:textId="2F5DD2B2" w:rsidR="00EB65BD" w:rsidRPr="008C5C83" w:rsidRDefault="00EB65BD" w:rsidP="00DC2802">
      <w:pPr>
        <w:pStyle w:val="2011-1"/>
        <w:ind w:firstLine="420"/>
        <w:rPr>
          <w:lang w:val="en-GB"/>
        </w:rPr>
      </w:pPr>
      <w:r w:rsidRPr="008C5C83">
        <w:rPr>
          <w:lang w:val="en-GB"/>
        </w:rPr>
        <w:t>Example 5</w:t>
      </w:r>
      <w:r w:rsidR="00973F1F">
        <w:rPr>
          <w:rFonts w:hint="eastAsia"/>
          <w:lang w:val="en-GB"/>
        </w:rPr>
        <w:t>:</w:t>
      </w:r>
    </w:p>
    <w:p w14:paraId="5FD771B7" w14:textId="4CB40910" w:rsidR="00EB65BD" w:rsidRPr="007C4AF1" w:rsidRDefault="00EB65BD" w:rsidP="00DC2802">
      <w:pPr>
        <w:pStyle w:val="2011-1"/>
        <w:ind w:firstLine="420"/>
        <w:rPr>
          <w:lang w:val="en-GB"/>
        </w:rPr>
      </w:pPr>
      <w:r w:rsidRPr="007C4AF1">
        <w:rPr>
          <w:lang w:val="en-GB"/>
        </w:rPr>
        <w:t xml:space="preserve">Source </w:t>
      </w:r>
      <w:r w:rsidR="00973F1F" w:rsidRPr="007C4AF1">
        <w:rPr>
          <w:lang w:val="en-GB"/>
        </w:rPr>
        <w:t>t</w:t>
      </w:r>
      <w:r w:rsidRPr="007C4AF1">
        <w:rPr>
          <w:lang w:val="en-GB"/>
        </w:rPr>
        <w:t>ext</w:t>
      </w:r>
      <w:r w:rsidR="00973F1F" w:rsidRPr="007C4AF1">
        <w:rPr>
          <w:rFonts w:hint="eastAsia"/>
          <w:lang w:val="en-GB"/>
        </w:rPr>
        <w:t>:</w:t>
      </w:r>
      <w:r w:rsidR="00973F1F" w:rsidRPr="007C4AF1">
        <w:rPr>
          <w:lang w:val="en-GB"/>
        </w:rPr>
        <w:t xml:space="preserve"> </w:t>
      </w:r>
      <w:r w:rsidRPr="007C4AF1">
        <w:rPr>
          <w:lang w:val="en-GB"/>
        </w:rPr>
        <w:t>山映斜阳天接水，荒草无情，更在斜阳外。（范仲淹《苏慕遮》）</w:t>
      </w:r>
      <w:r w:rsidR="007C4AF1" w:rsidRPr="007C4AF1">
        <w:rPr>
          <w:rFonts w:hint="eastAsia"/>
          <w:lang w:val="en-GB"/>
        </w:rPr>
        <w:t>(</w:t>
      </w:r>
      <w:r w:rsidR="007C4AF1" w:rsidRPr="007C4AF1">
        <w:t xml:space="preserve">Fan </w:t>
      </w:r>
      <w:proofErr w:type="spellStart"/>
      <w:r w:rsidR="007C4AF1" w:rsidRPr="007C4AF1">
        <w:t>Zhongyan</w:t>
      </w:r>
      <w:proofErr w:type="spellEnd"/>
      <w:r w:rsidR="007C4AF1" w:rsidRPr="007C4AF1">
        <w:t xml:space="preserve">, </w:t>
      </w:r>
      <w:r w:rsidR="007C4AF1" w:rsidRPr="007C4AF1">
        <w:rPr>
          <w:rFonts w:ascii="Times New Roman Italic" w:hAnsi="Times New Roman Italic" w:cs="Times New Roman Italic"/>
          <w:i/>
          <w:iCs/>
        </w:rPr>
        <w:t xml:space="preserve">Tune: </w:t>
      </w:r>
      <w:proofErr w:type="spellStart"/>
      <w:r w:rsidR="007C4AF1" w:rsidRPr="007C4AF1">
        <w:rPr>
          <w:rFonts w:ascii="Times New Roman Italic" w:hAnsi="Times New Roman Italic" w:cs="Times New Roman Italic"/>
          <w:i/>
          <w:iCs/>
        </w:rPr>
        <w:t>Waterbag</w:t>
      </w:r>
      <w:proofErr w:type="spellEnd"/>
      <w:r w:rsidR="007C4AF1" w:rsidRPr="007C4AF1">
        <w:rPr>
          <w:rFonts w:ascii="Times New Roman Italic" w:hAnsi="Times New Roman Italic" w:cs="Times New Roman Italic"/>
          <w:i/>
          <w:iCs/>
        </w:rPr>
        <w:t xml:space="preserve"> Dance</w:t>
      </w:r>
      <w:r w:rsidR="007C4AF1" w:rsidRPr="007C4AF1">
        <w:rPr>
          <w:rFonts w:hint="eastAsia"/>
          <w:lang w:val="en-GB"/>
        </w:rPr>
        <w:t>)</w:t>
      </w:r>
    </w:p>
    <w:p w14:paraId="6732605B" w14:textId="11857184" w:rsidR="00EB65BD" w:rsidRPr="008C5C83" w:rsidRDefault="00EB65BD" w:rsidP="00DC2802">
      <w:pPr>
        <w:pStyle w:val="2011-1"/>
        <w:ind w:firstLine="420"/>
        <w:rPr>
          <w:lang w:val="en-GB"/>
        </w:rPr>
      </w:pPr>
      <w:r w:rsidRPr="007C4AF1">
        <w:rPr>
          <w:lang w:val="en-GB"/>
        </w:rPr>
        <w:lastRenderedPageBreak/>
        <w:t xml:space="preserve">Xu </w:t>
      </w:r>
      <w:proofErr w:type="spellStart"/>
      <w:r w:rsidRPr="007C4AF1">
        <w:rPr>
          <w:lang w:val="en-GB"/>
        </w:rPr>
        <w:t>Yuanchong</w:t>
      </w:r>
      <w:r w:rsidR="006F4D36" w:rsidRPr="007C4AF1">
        <w:rPr>
          <w:lang w:val="en-GB"/>
        </w:rPr>
        <w:t>’</w:t>
      </w:r>
      <w:r w:rsidRPr="007C4AF1">
        <w:rPr>
          <w:lang w:val="en-GB"/>
        </w:rPr>
        <w:t>s</w:t>
      </w:r>
      <w:proofErr w:type="spellEnd"/>
      <w:r w:rsidRPr="007C4AF1">
        <w:rPr>
          <w:lang w:val="en-GB"/>
        </w:rPr>
        <w:t xml:space="preserve"> </w:t>
      </w:r>
      <w:r w:rsidR="007C4AF1" w:rsidRPr="007C4AF1">
        <w:rPr>
          <w:lang w:val="en-GB"/>
        </w:rPr>
        <w:t>(</w:t>
      </w:r>
      <w:r w:rsidR="007C4AF1" w:rsidRPr="007C4AF1">
        <w:t>2007, p. 184</w:t>
      </w:r>
      <w:r w:rsidR="007C4AF1" w:rsidRPr="007C4AF1">
        <w:rPr>
          <w:lang w:val="en-GB"/>
        </w:rPr>
        <w:t xml:space="preserve">) </w:t>
      </w:r>
      <w:r w:rsidR="00973F1F" w:rsidRPr="007C4AF1">
        <w:rPr>
          <w:lang w:val="en-GB"/>
        </w:rPr>
        <w:t>t</w:t>
      </w:r>
      <w:r w:rsidRPr="007C4AF1">
        <w:rPr>
          <w:lang w:val="en-GB"/>
        </w:rPr>
        <w:t>ranslation</w:t>
      </w:r>
      <w:r w:rsidR="00973F1F" w:rsidRPr="007C4AF1">
        <w:rPr>
          <w:rFonts w:hint="eastAsia"/>
          <w:lang w:val="en-GB"/>
        </w:rPr>
        <w:t>:</w:t>
      </w:r>
    </w:p>
    <w:p w14:paraId="12A76BF6" w14:textId="77777777" w:rsidR="00EB65BD" w:rsidRPr="008C5C83" w:rsidRDefault="00EB65BD" w:rsidP="00DC2802">
      <w:pPr>
        <w:pStyle w:val="2011-1"/>
        <w:ind w:firstLine="420"/>
        <w:rPr>
          <w:lang w:val="en-GB"/>
        </w:rPr>
      </w:pPr>
      <w:r w:rsidRPr="008C5C83">
        <w:rPr>
          <w:lang w:val="en-GB"/>
        </w:rPr>
        <w:t>Hills steeped in slanting sunlight, sky and waves seem one;</w:t>
      </w:r>
    </w:p>
    <w:p w14:paraId="3BE57B3C" w14:textId="77777777" w:rsidR="00EB65BD" w:rsidRPr="008C5C83" w:rsidRDefault="00EB65BD" w:rsidP="00DC2802">
      <w:pPr>
        <w:pStyle w:val="2011-1"/>
        <w:ind w:firstLine="420"/>
        <w:rPr>
          <w:lang w:val="en-GB"/>
        </w:rPr>
      </w:pPr>
      <w:r w:rsidRPr="008C5C83">
        <w:rPr>
          <w:lang w:val="en-GB"/>
        </w:rPr>
        <w:t>Unfeeling grass grows sweet beyond the setting sun.</w:t>
      </w:r>
    </w:p>
    <w:p w14:paraId="6482B4D9" w14:textId="51962F16" w:rsidR="00EB65BD" w:rsidRPr="008C5C83" w:rsidRDefault="00EB65BD" w:rsidP="00DC2802">
      <w:pPr>
        <w:pStyle w:val="2011-1"/>
        <w:ind w:firstLine="420"/>
        <w:rPr>
          <w:lang w:val="en-GB"/>
        </w:rPr>
      </w:pPr>
      <w:r w:rsidRPr="008C5C83">
        <w:rPr>
          <w:lang w:val="en-GB"/>
        </w:rPr>
        <w:t xml:space="preserve">Xu </w:t>
      </w:r>
      <w:proofErr w:type="spellStart"/>
      <w:r w:rsidRPr="008C5C83">
        <w:rPr>
          <w:lang w:val="en-GB"/>
        </w:rPr>
        <w:t>Yuanchong</w:t>
      </w:r>
      <w:r w:rsidR="006F4D36">
        <w:rPr>
          <w:lang w:val="en-GB"/>
        </w:rPr>
        <w:t>’</w:t>
      </w:r>
      <w:r w:rsidRPr="008C5C83">
        <w:rPr>
          <w:lang w:val="en-GB"/>
        </w:rPr>
        <w:t>s</w:t>
      </w:r>
      <w:proofErr w:type="spellEnd"/>
      <w:r w:rsidRPr="008C5C83">
        <w:rPr>
          <w:lang w:val="en-GB"/>
        </w:rPr>
        <w:t xml:space="preserve"> translation of the poem is a perfect example of free translation. This strategy focuses on capturing the essence and emotional tone of the original text while allowing flexibility in word choice and structure to suit the target language. In his translation, Xu does not adhere strictly to a word-for-word rendering of the Chinese text but instead emphasizes the poetic atmosphere and the vivid imagery of the original.</w:t>
      </w:r>
    </w:p>
    <w:p w14:paraId="0DB457D0" w14:textId="45850B54" w:rsidR="00934C42" w:rsidRPr="004929A5" w:rsidRDefault="00934C42" w:rsidP="00934C42">
      <w:pPr>
        <w:pStyle w:val="2011-1"/>
        <w:ind w:firstLine="420"/>
        <w:rPr>
          <w:lang w:val="en-GB"/>
        </w:rPr>
      </w:pPr>
      <w:r>
        <w:rPr>
          <w:rFonts w:hint="eastAsia"/>
          <w:lang w:val="en-GB"/>
        </w:rPr>
        <w:t xml:space="preserve">For instance, the phrase </w:t>
      </w:r>
      <w:r>
        <w:rPr>
          <w:lang w:val="en-GB"/>
        </w:rPr>
        <w:t>“</w:t>
      </w:r>
      <w:r>
        <w:rPr>
          <w:rFonts w:hint="eastAsia"/>
          <w:lang w:val="en-GB"/>
        </w:rPr>
        <w:t>山映斜阳</w:t>
      </w:r>
      <w:r>
        <w:rPr>
          <w:lang w:val="en-GB"/>
        </w:rPr>
        <w:t>”</w:t>
      </w:r>
      <w:r>
        <w:rPr>
          <w:rFonts w:hint="eastAsia"/>
          <w:lang w:val="en-GB"/>
        </w:rPr>
        <w:t xml:space="preserve"> is transformed into </w:t>
      </w:r>
      <w:r>
        <w:rPr>
          <w:lang w:val="en-GB"/>
        </w:rPr>
        <w:t>“</w:t>
      </w:r>
      <w:r>
        <w:rPr>
          <w:rFonts w:hint="eastAsia"/>
          <w:lang w:val="en-GB"/>
        </w:rPr>
        <w:t>Hills steeped in slanting sunlight,</w:t>
      </w:r>
      <w:r>
        <w:rPr>
          <w:lang w:val="en-GB"/>
        </w:rPr>
        <w:t>”</w:t>
      </w:r>
      <w:r>
        <w:rPr>
          <w:rFonts w:hint="eastAsia"/>
          <w:lang w:val="en-GB"/>
        </w:rPr>
        <w:t xml:space="preserve"> a more fluid and poetic expression in English that evokes a similar visual image. Likewise, </w:t>
      </w:r>
      <w:r>
        <w:rPr>
          <w:lang w:val="en-GB"/>
        </w:rPr>
        <w:t>“</w:t>
      </w:r>
      <w:r>
        <w:rPr>
          <w:rFonts w:hint="eastAsia"/>
          <w:lang w:val="en-GB"/>
        </w:rPr>
        <w:t>荒草无情</w:t>
      </w:r>
      <w:r>
        <w:rPr>
          <w:lang w:val="en-GB"/>
        </w:rPr>
        <w:t>”</w:t>
      </w:r>
      <w:r>
        <w:rPr>
          <w:rFonts w:hint="eastAsia"/>
          <w:lang w:val="en-GB"/>
        </w:rPr>
        <w:t xml:space="preserve"> becomes </w:t>
      </w:r>
      <w:r>
        <w:rPr>
          <w:lang w:val="en-GB"/>
        </w:rPr>
        <w:t>“</w:t>
      </w:r>
      <w:r>
        <w:rPr>
          <w:rFonts w:hint="eastAsia"/>
          <w:lang w:val="en-GB"/>
        </w:rPr>
        <w:t>Unfeeling grass grows sweet,</w:t>
      </w:r>
      <w:r>
        <w:rPr>
          <w:lang w:val="en-GB"/>
        </w:rPr>
        <w:t>”</w:t>
      </w:r>
      <w:r>
        <w:rPr>
          <w:rFonts w:hint="eastAsia"/>
          <w:lang w:val="en-GB"/>
        </w:rPr>
        <w:t xml:space="preserve"> which shifts slightly in meaning but retains the emotional weight of the original. Xu</w:t>
      </w:r>
      <w:r>
        <w:rPr>
          <w:lang w:val="en-GB"/>
        </w:rPr>
        <w:t>’</w:t>
      </w:r>
      <w:r>
        <w:rPr>
          <w:rFonts w:hint="eastAsia"/>
          <w:lang w:val="en-GB"/>
        </w:rPr>
        <w:t>s approach allows the English reader to experience the same emotional depth and beauty, making it accessible and engaging without losin</w:t>
      </w:r>
      <w:r w:rsidRPr="004929A5">
        <w:rPr>
          <w:rFonts w:hint="eastAsia"/>
          <w:lang w:val="en-GB"/>
        </w:rPr>
        <w:t>g the original poem</w:t>
      </w:r>
      <w:r w:rsidRPr="004929A5">
        <w:rPr>
          <w:lang w:val="en-GB"/>
        </w:rPr>
        <w:t>’</w:t>
      </w:r>
      <w:r w:rsidRPr="004929A5">
        <w:rPr>
          <w:rFonts w:hint="eastAsia"/>
          <w:lang w:val="en-GB"/>
        </w:rPr>
        <w:t xml:space="preserve">s core spirit. This enhances the </w:t>
      </w:r>
      <w:proofErr w:type="spellStart"/>
      <w:r w:rsidRPr="004929A5">
        <w:rPr>
          <w:rFonts w:hint="eastAsia"/>
          <w:lang w:val="en-GB"/>
        </w:rPr>
        <w:t>perlocutionary</w:t>
      </w:r>
      <w:proofErr w:type="spellEnd"/>
      <w:r w:rsidRPr="004929A5">
        <w:rPr>
          <w:rFonts w:hint="eastAsia"/>
          <w:lang w:val="en-GB"/>
        </w:rPr>
        <w:t xml:space="preserve"> effect of the translation, which refers to </w:t>
      </w:r>
      <w:r w:rsidRPr="004929A5">
        <w:t>“</w:t>
      </w:r>
      <w:r w:rsidRPr="004929A5">
        <w:rPr>
          <w:rFonts w:hint="eastAsia"/>
          <w:lang w:val="en-GB"/>
        </w:rPr>
        <w:t>the impact of the discourse on the reader</w:t>
      </w:r>
      <w:r w:rsidRPr="004929A5">
        <w:t>’</w:t>
      </w:r>
      <w:r w:rsidRPr="004929A5">
        <w:rPr>
          <w:rFonts w:hint="eastAsia"/>
          <w:lang w:val="en-GB"/>
        </w:rPr>
        <w:t>s emotions, thoughts, or actions</w:t>
      </w:r>
      <w:r w:rsidRPr="004929A5">
        <w:t>”</w:t>
      </w:r>
      <w:r w:rsidR="00CF2E22">
        <w:t xml:space="preserve"> </w:t>
      </w:r>
      <w:r w:rsidRPr="004929A5">
        <w:t>(</w:t>
      </w:r>
      <w:r w:rsidRPr="004929A5">
        <w:rPr>
          <w:rFonts w:eastAsia="PMingLiU"/>
          <w:lang w:val="en-GB" w:eastAsia="zh-TW"/>
        </w:rPr>
        <w:t>Austin,</w:t>
      </w:r>
      <w:r w:rsidRPr="004929A5">
        <w:rPr>
          <w:rFonts w:eastAsia="PMingLiU"/>
          <w:lang w:eastAsia="zh-TW"/>
        </w:rPr>
        <w:t xml:space="preserve"> 1975, p. 109). </w:t>
      </w:r>
      <w:r w:rsidRPr="004929A5">
        <w:rPr>
          <w:rFonts w:hint="eastAsia"/>
          <w:lang w:val="en-GB"/>
        </w:rPr>
        <w:t>This adaptation showcases the strength of free translation in bridging cultural and linguistic gaps.</w:t>
      </w:r>
    </w:p>
    <w:p w14:paraId="16B543A5" w14:textId="09207CAA" w:rsidR="00EB65BD" w:rsidRPr="004929A5" w:rsidRDefault="00EB65BD" w:rsidP="004D6424">
      <w:pPr>
        <w:pStyle w:val="2"/>
        <w:spacing w:before="62"/>
        <w:rPr>
          <w:lang w:val="en-GB"/>
        </w:rPr>
      </w:pPr>
      <w:r w:rsidRPr="004929A5">
        <w:rPr>
          <w:lang w:val="en-GB"/>
        </w:rPr>
        <w:t>Blending</w:t>
      </w:r>
    </w:p>
    <w:p w14:paraId="42F0DC18" w14:textId="77777777" w:rsidR="00EB65BD" w:rsidRPr="004929A5" w:rsidRDefault="00EB65BD" w:rsidP="00DC2802">
      <w:pPr>
        <w:pStyle w:val="2011-1"/>
        <w:ind w:firstLine="420"/>
        <w:rPr>
          <w:lang w:val="en-GB"/>
        </w:rPr>
      </w:pPr>
      <w:r w:rsidRPr="004929A5">
        <w:rPr>
          <w:lang w:val="en-GB"/>
        </w:rPr>
        <w:t>Example 6:</w:t>
      </w:r>
    </w:p>
    <w:p w14:paraId="2D3865AD" w14:textId="00F3A1B0" w:rsidR="00EB65BD" w:rsidRPr="004929A5" w:rsidRDefault="00EB65BD" w:rsidP="00DC2802">
      <w:pPr>
        <w:pStyle w:val="2011-1"/>
        <w:ind w:firstLine="420"/>
        <w:rPr>
          <w:lang w:val="en-GB"/>
        </w:rPr>
      </w:pPr>
      <w:r w:rsidRPr="004929A5">
        <w:rPr>
          <w:lang w:val="en-GB"/>
        </w:rPr>
        <w:t xml:space="preserve">Source </w:t>
      </w:r>
      <w:r w:rsidR="009D70EA" w:rsidRPr="004929A5">
        <w:rPr>
          <w:lang w:val="en-GB"/>
        </w:rPr>
        <w:t>t</w:t>
      </w:r>
      <w:r w:rsidRPr="004929A5">
        <w:rPr>
          <w:lang w:val="en-GB"/>
        </w:rPr>
        <w:t>ext</w:t>
      </w:r>
      <w:r w:rsidR="009D70EA" w:rsidRPr="004929A5">
        <w:rPr>
          <w:rFonts w:hint="eastAsia"/>
          <w:lang w:val="en-GB"/>
        </w:rPr>
        <w:t>:</w:t>
      </w:r>
      <w:r w:rsidR="009D70EA" w:rsidRPr="004929A5">
        <w:rPr>
          <w:lang w:val="en-GB"/>
        </w:rPr>
        <w:t xml:space="preserve"> </w:t>
      </w:r>
      <w:r w:rsidRPr="004929A5">
        <w:rPr>
          <w:lang w:val="en-GB"/>
        </w:rPr>
        <w:t>春草明年绿，王孙归不归。（王维《山中送别》）</w:t>
      </w:r>
      <w:r w:rsidR="004929A5" w:rsidRPr="004929A5">
        <w:rPr>
          <w:rFonts w:hint="eastAsia"/>
          <w:lang w:val="en-GB"/>
        </w:rPr>
        <w:t>(</w:t>
      </w:r>
      <w:r w:rsidR="004929A5" w:rsidRPr="004929A5">
        <w:t xml:space="preserve">Wang Wei, </w:t>
      </w:r>
      <w:r w:rsidR="004929A5" w:rsidRPr="004929A5">
        <w:rPr>
          <w:rFonts w:ascii="Times New Roman Italic" w:hAnsi="Times New Roman Italic" w:cs="Times New Roman Italic"/>
          <w:i/>
          <w:iCs/>
        </w:rPr>
        <w:t>Parting in the Hills</w:t>
      </w:r>
      <w:r w:rsidR="004929A5" w:rsidRPr="004929A5">
        <w:rPr>
          <w:rFonts w:hint="eastAsia"/>
          <w:lang w:val="en-GB"/>
        </w:rPr>
        <w:t>)</w:t>
      </w:r>
    </w:p>
    <w:p w14:paraId="67A17955" w14:textId="5364584B" w:rsidR="00EB65BD" w:rsidRPr="008C5C83" w:rsidRDefault="00EB65BD" w:rsidP="00DC2802">
      <w:pPr>
        <w:pStyle w:val="2011-1"/>
        <w:ind w:firstLine="420"/>
        <w:rPr>
          <w:lang w:val="en-GB"/>
        </w:rPr>
      </w:pPr>
      <w:r w:rsidRPr="004929A5">
        <w:rPr>
          <w:lang w:val="en-GB"/>
        </w:rPr>
        <w:t xml:space="preserve">Xu </w:t>
      </w:r>
      <w:proofErr w:type="spellStart"/>
      <w:r w:rsidRPr="004929A5">
        <w:rPr>
          <w:lang w:val="en-GB"/>
        </w:rPr>
        <w:t>Yuanchong</w:t>
      </w:r>
      <w:r w:rsidR="006F4D36" w:rsidRPr="004929A5">
        <w:rPr>
          <w:lang w:val="en-GB"/>
        </w:rPr>
        <w:t>’</w:t>
      </w:r>
      <w:r w:rsidRPr="004929A5">
        <w:rPr>
          <w:lang w:val="en-GB"/>
        </w:rPr>
        <w:t>s</w:t>
      </w:r>
      <w:proofErr w:type="spellEnd"/>
      <w:r w:rsidRPr="004929A5">
        <w:rPr>
          <w:lang w:val="en-GB"/>
        </w:rPr>
        <w:t xml:space="preserve"> </w:t>
      </w:r>
      <w:r w:rsidR="004929A5" w:rsidRPr="004929A5">
        <w:rPr>
          <w:lang w:val="en-GB"/>
        </w:rPr>
        <w:t>(</w:t>
      </w:r>
      <w:r w:rsidR="004929A5" w:rsidRPr="004929A5">
        <w:t>2018, p. 36</w:t>
      </w:r>
      <w:r w:rsidR="004929A5" w:rsidRPr="004929A5">
        <w:rPr>
          <w:lang w:val="en-GB"/>
        </w:rPr>
        <w:t xml:space="preserve">) </w:t>
      </w:r>
      <w:r w:rsidR="003D46E2" w:rsidRPr="004929A5">
        <w:rPr>
          <w:lang w:val="en-GB"/>
        </w:rPr>
        <w:t>t</w:t>
      </w:r>
      <w:r w:rsidRPr="004929A5">
        <w:rPr>
          <w:lang w:val="en-GB"/>
        </w:rPr>
        <w:t>ranslation</w:t>
      </w:r>
      <w:r w:rsidR="003D46E2" w:rsidRPr="004929A5">
        <w:rPr>
          <w:rFonts w:hint="eastAsia"/>
          <w:lang w:val="en-GB"/>
        </w:rPr>
        <w:t>:</w:t>
      </w:r>
      <w:r w:rsidR="003D46E2" w:rsidRPr="004929A5">
        <w:rPr>
          <w:lang w:val="en-GB"/>
        </w:rPr>
        <w:t xml:space="preserve"> </w:t>
      </w:r>
      <w:r w:rsidRPr="004929A5">
        <w:rPr>
          <w:lang w:val="en-GB"/>
        </w:rPr>
        <w:t>When grass turns green in spring next year</w:t>
      </w:r>
      <w:proofErr w:type="gramStart"/>
      <w:r w:rsidRPr="004929A5">
        <w:rPr>
          <w:lang w:val="en-GB"/>
        </w:rPr>
        <w:t>,/</w:t>
      </w:r>
      <w:proofErr w:type="gramEnd"/>
      <w:r w:rsidRPr="004929A5">
        <w:rPr>
          <w:lang w:val="en-GB"/>
        </w:rPr>
        <w:t>Will my friend come with spring once more?</w:t>
      </w:r>
    </w:p>
    <w:p w14:paraId="1F558FA9" w14:textId="72BBBC57" w:rsidR="00EB65BD" w:rsidRPr="008C5C83" w:rsidRDefault="00EB65BD" w:rsidP="00DC2802">
      <w:pPr>
        <w:pStyle w:val="2011-1"/>
        <w:ind w:firstLine="420"/>
        <w:rPr>
          <w:lang w:val="en-GB"/>
        </w:rPr>
      </w:pPr>
      <w:r w:rsidRPr="008C5C83">
        <w:rPr>
          <w:lang w:val="en-GB"/>
        </w:rPr>
        <w:t xml:space="preserve">Xu </w:t>
      </w:r>
      <w:proofErr w:type="spellStart"/>
      <w:r w:rsidRPr="008C5C83">
        <w:rPr>
          <w:lang w:val="en-GB"/>
        </w:rPr>
        <w:t>Yuanchong</w:t>
      </w:r>
      <w:proofErr w:type="gramStart"/>
      <w:r w:rsidR="006F4D36">
        <w:rPr>
          <w:lang w:val="en-GB"/>
        </w:rPr>
        <w:t>’</w:t>
      </w:r>
      <w:proofErr w:type="gramEnd"/>
      <w:r w:rsidRPr="008C5C83">
        <w:rPr>
          <w:lang w:val="en-GB"/>
        </w:rPr>
        <w:t>s</w:t>
      </w:r>
      <w:proofErr w:type="spellEnd"/>
      <w:r w:rsidRPr="008C5C83">
        <w:rPr>
          <w:lang w:val="en-GB"/>
        </w:rPr>
        <w:t xml:space="preserve"> translation of “</w:t>
      </w:r>
      <w:r w:rsidRPr="008C5C83">
        <w:rPr>
          <w:lang w:val="en-GB"/>
        </w:rPr>
        <w:t>春草明年绿，王孙归不归</w:t>
      </w:r>
      <w:r w:rsidRPr="008C5C83">
        <w:rPr>
          <w:lang w:val="en-GB"/>
        </w:rPr>
        <w:t>” (Wang Wei</w:t>
      </w:r>
      <w:proofErr w:type="gramStart"/>
      <w:r w:rsidR="006F4D36">
        <w:rPr>
          <w:lang w:val="en-GB"/>
        </w:rPr>
        <w:t>’</w:t>
      </w:r>
      <w:proofErr w:type="gramEnd"/>
      <w:r w:rsidRPr="008C5C83">
        <w:rPr>
          <w:lang w:val="en-GB"/>
        </w:rPr>
        <w:t>s</w:t>
      </w:r>
      <w:r w:rsidRPr="004929A5">
        <w:rPr>
          <w:i/>
          <w:lang w:val="en-GB"/>
        </w:rPr>
        <w:t xml:space="preserve"> Parting in the Hills</w:t>
      </w:r>
      <w:r w:rsidRPr="008C5C83">
        <w:rPr>
          <w:lang w:val="en-GB"/>
        </w:rPr>
        <w:t>) demonstrates a blending strategy, particularly in the translation of “</w:t>
      </w:r>
      <w:r w:rsidRPr="008C5C83">
        <w:rPr>
          <w:lang w:val="en-GB"/>
        </w:rPr>
        <w:t>春草</w:t>
      </w:r>
      <w:r w:rsidRPr="008C5C83">
        <w:rPr>
          <w:lang w:val="en-GB"/>
        </w:rPr>
        <w:t>”</w:t>
      </w:r>
      <w:r w:rsidR="00E74F6B">
        <w:rPr>
          <w:lang w:val="en-GB"/>
        </w:rPr>
        <w:t>.</w:t>
      </w:r>
      <w:r w:rsidRPr="008C5C83">
        <w:rPr>
          <w:lang w:val="en-GB"/>
        </w:rPr>
        <w:t xml:space="preserve"> In the original, “</w:t>
      </w:r>
      <w:r w:rsidRPr="008C5C83">
        <w:rPr>
          <w:lang w:val="en-GB"/>
        </w:rPr>
        <w:t>春草</w:t>
      </w:r>
      <w:r w:rsidRPr="008C5C83">
        <w:rPr>
          <w:lang w:val="en-GB"/>
        </w:rPr>
        <w:t>” is a concise phrase meaning “spring grass</w:t>
      </w:r>
      <w:r w:rsidR="006F4D36">
        <w:rPr>
          <w:lang w:val="en-GB"/>
        </w:rPr>
        <w:t>”,</w:t>
      </w:r>
      <w:r w:rsidRPr="008C5C83">
        <w:rPr>
          <w:lang w:val="en-GB"/>
        </w:rPr>
        <w:t xml:space="preserve"> capturing the essence of renewal and the fleeting nature of time. However, Xu splits this into “grass turns green in spring</w:t>
      </w:r>
      <w:r w:rsidR="006F4D36">
        <w:rPr>
          <w:lang w:val="en-GB"/>
        </w:rPr>
        <w:t>”,</w:t>
      </w:r>
      <w:r w:rsidRPr="008C5C83">
        <w:rPr>
          <w:lang w:val="en-GB"/>
        </w:rPr>
        <w:t xml:space="preserve"> which expands the meaning and adds a more descriptive touch. This blending technique not only maintains the core imagery of spring</w:t>
      </w:r>
      <w:r w:rsidR="006F4D36">
        <w:rPr>
          <w:lang w:val="en-GB"/>
        </w:rPr>
        <w:t>’</w:t>
      </w:r>
      <w:r w:rsidRPr="008C5C83">
        <w:rPr>
          <w:lang w:val="en-GB"/>
        </w:rPr>
        <w:t>s rejuvenation</w:t>
      </w:r>
      <w:r w:rsidR="00812C7F">
        <w:rPr>
          <w:lang w:val="en-GB"/>
        </w:rPr>
        <w:t>,</w:t>
      </w:r>
      <w:r w:rsidRPr="008C5C83">
        <w:rPr>
          <w:lang w:val="en-GB"/>
        </w:rPr>
        <w:t xml:space="preserve"> but also adds fluidity and clarity to the English version. By breaking down the phrase, Xu allows the reader to more vividly visualize the changing seasons.</w:t>
      </w:r>
    </w:p>
    <w:p w14:paraId="3074F680" w14:textId="1ABB40CC" w:rsidR="00EB65BD" w:rsidRPr="008C5C83" w:rsidRDefault="00EB65BD" w:rsidP="00DC2802">
      <w:pPr>
        <w:pStyle w:val="2011-1"/>
        <w:ind w:firstLine="420"/>
        <w:rPr>
          <w:rFonts w:eastAsia="PMingLiU"/>
          <w:lang w:eastAsia="zh-TW"/>
        </w:rPr>
      </w:pPr>
      <w:r w:rsidRPr="008C5C83">
        <w:rPr>
          <w:lang w:val="en-GB"/>
        </w:rPr>
        <w:t>Xu</w:t>
      </w:r>
      <w:r w:rsidR="006F4D36">
        <w:rPr>
          <w:lang w:val="en-GB"/>
        </w:rPr>
        <w:t>’</w:t>
      </w:r>
      <w:r w:rsidRPr="008C5C83">
        <w:rPr>
          <w:lang w:val="en-GB"/>
        </w:rPr>
        <w:t>s translation also shines in its ability to balance faithfulness with poetic expression. While maintaining the essence of Wang Wei</w:t>
      </w:r>
      <w:r w:rsidR="006F4D36">
        <w:rPr>
          <w:lang w:val="en-GB"/>
        </w:rPr>
        <w:t>’</w:t>
      </w:r>
      <w:r w:rsidRPr="008C5C83">
        <w:rPr>
          <w:lang w:val="en-GB"/>
        </w:rPr>
        <w:t>s melancholy tone, Xu</w:t>
      </w:r>
      <w:r w:rsidR="006F4D36">
        <w:rPr>
          <w:lang w:val="en-GB"/>
        </w:rPr>
        <w:t>’</w:t>
      </w:r>
      <w:r w:rsidRPr="008C5C83">
        <w:rPr>
          <w:lang w:val="en-GB"/>
        </w:rPr>
        <w:t>s “Will my friend come with spring once more?” transforms the original brevity into a flowing, reflective question. This captures the deep emotion of the original text while making it accessible and engaging to English readers. The success of Xu</w:t>
      </w:r>
      <w:r w:rsidR="006F4D36">
        <w:rPr>
          <w:lang w:val="en-GB"/>
        </w:rPr>
        <w:t>’</w:t>
      </w:r>
      <w:r w:rsidRPr="008C5C83">
        <w:rPr>
          <w:lang w:val="en-GB"/>
        </w:rPr>
        <w:t>s translation lies in his ability to preserve the emotional impact of the Chinese poetry while adapting it to the aesthetic sensibilities of the English language</w:t>
      </w:r>
      <w:r w:rsidRPr="008C5C83">
        <w:t>.</w:t>
      </w:r>
    </w:p>
    <w:p w14:paraId="2426C2E3" w14:textId="33F4784C" w:rsidR="00EB65BD" w:rsidRPr="008C5C83" w:rsidRDefault="00EB65BD" w:rsidP="004D6424">
      <w:pPr>
        <w:pStyle w:val="2011-10"/>
        <w:spacing w:before="156" w:after="93"/>
        <w:rPr>
          <w:lang w:val="en-GB"/>
        </w:rPr>
      </w:pPr>
      <w:r w:rsidRPr="008C5C83">
        <w:rPr>
          <w:lang w:val="en-GB" w:eastAsia="zh-TW"/>
        </w:rPr>
        <w:t>Conclusion</w:t>
      </w:r>
    </w:p>
    <w:p w14:paraId="52A24E23" w14:textId="21FB3EF1" w:rsidR="00CF2E22" w:rsidRDefault="00CF2E22" w:rsidP="00CF2E22">
      <w:pPr>
        <w:pStyle w:val="2011-1"/>
        <w:ind w:firstLine="420"/>
        <w:rPr>
          <w:highlight w:val="yellow"/>
          <w:lang w:val="en-GB"/>
        </w:rPr>
      </w:pPr>
      <w:r>
        <w:rPr>
          <w:rFonts w:hint="eastAsia"/>
          <w:lang w:val="en-GB"/>
        </w:rPr>
        <w:t xml:space="preserve">The imagery of grass, as an important cultural symbol and a key component of poetic artistic conception, </w:t>
      </w:r>
      <w:proofErr w:type="gramStart"/>
      <w:r>
        <w:rPr>
          <w:rFonts w:hint="eastAsia"/>
          <w:lang w:val="en-GB"/>
        </w:rPr>
        <w:t>is deeply intertwined</w:t>
      </w:r>
      <w:proofErr w:type="gramEnd"/>
      <w:r>
        <w:rPr>
          <w:rFonts w:hint="eastAsia"/>
          <w:lang w:val="en-GB"/>
        </w:rPr>
        <w:t xml:space="preserve"> with the overall artistic conception of a poem. Translators are often pulled by two competing forces: on one hand, they must remain faithful to the subtle and implicit artistic conception of the original text; on the other hand, they must consider the aesthetic norms and psychological expectations of the target-language readers, as well as the poet</w:t>
      </w:r>
      <w:r>
        <w:t>’</w:t>
      </w:r>
      <w:r>
        <w:rPr>
          <w:rFonts w:hint="eastAsia"/>
          <w:lang w:val="en-GB"/>
        </w:rPr>
        <w:t>s deep cultural psychology, while also taking into account the readers</w:t>
      </w:r>
      <w:r>
        <w:rPr>
          <w:lang w:val="en-GB"/>
        </w:rPr>
        <w:t>’</w:t>
      </w:r>
      <w:r>
        <w:rPr>
          <w:rFonts w:hint="eastAsia"/>
          <w:lang w:val="en-GB"/>
        </w:rPr>
        <w:t xml:space="preserve"> comprehension and receptivity. However, by paying attention to the contextual coherence and fully grasping the nuanced meanin</w:t>
      </w:r>
      <w:r w:rsidRPr="00BC22FB">
        <w:rPr>
          <w:lang w:val="en-GB"/>
        </w:rPr>
        <w:t>gs—both overt and covert—</w:t>
      </w:r>
      <w:r>
        <w:rPr>
          <w:rFonts w:hint="eastAsia"/>
          <w:lang w:val="en-GB"/>
        </w:rPr>
        <w:t xml:space="preserve">we can adopt appropriate translation strategies to capture the essence of any </w:t>
      </w:r>
      <w:r>
        <w:rPr>
          <w:rFonts w:hint="eastAsia"/>
          <w:lang w:val="en-GB"/>
        </w:rPr>
        <w:lastRenderedPageBreak/>
        <w:t>imagery, whether it be grass, trees, flowers, or water, in classical poet</w:t>
      </w:r>
      <w:r w:rsidRPr="00CF2E22">
        <w:rPr>
          <w:rFonts w:hint="eastAsia"/>
          <w:lang w:val="en-GB"/>
        </w:rPr>
        <w:t>ry. To paraphrase what Pope said</w:t>
      </w:r>
      <w:r w:rsidRPr="00CF2E22">
        <w:rPr>
          <w:lang w:val="en-GB"/>
        </w:rPr>
        <w:t>,</w:t>
      </w:r>
      <w:r w:rsidRPr="00CF2E22">
        <w:rPr>
          <w:rFonts w:hint="eastAsia"/>
          <w:lang w:val="en-GB"/>
        </w:rPr>
        <w:t xml:space="preserve"> </w:t>
      </w:r>
      <w:r w:rsidRPr="00CF2E22">
        <w:t>“</w:t>
      </w:r>
      <w:r w:rsidRPr="00CF2E22">
        <w:rPr>
          <w:rFonts w:hint="eastAsia"/>
          <w:lang w:val="en-GB"/>
        </w:rPr>
        <w:t>As long as we are willing to humbly follow Homer, he will impart this secret to us</w:t>
      </w:r>
      <w:r w:rsidRPr="00CF2E22">
        <w:t>”</w:t>
      </w:r>
      <w:r w:rsidRPr="00CF2E22">
        <w:rPr>
          <w:rFonts w:eastAsia="PMingLiU"/>
          <w:lang w:val="en-GB" w:eastAsia="zh-TW"/>
        </w:rPr>
        <w:t xml:space="preserve"> (Amos</w:t>
      </w:r>
      <w:r w:rsidRPr="00CF2E22">
        <w:rPr>
          <w:rFonts w:eastAsia="PMingLiU"/>
        </w:rPr>
        <w:t>, 1973, p. 173).</w:t>
      </w:r>
      <w:r w:rsidRPr="00CF2E22">
        <w:rPr>
          <w:rFonts w:hint="eastAsia"/>
          <w:lang w:val="en-GB"/>
        </w:rPr>
        <w:t xml:space="preserve"> As long as we are willing to humbly follow poets like Li Bai, Du Fu, and Bai </w:t>
      </w:r>
      <w:proofErr w:type="spellStart"/>
      <w:r w:rsidRPr="00CF2E22">
        <w:rPr>
          <w:rFonts w:hint="eastAsia"/>
          <w:lang w:val="en-GB"/>
        </w:rPr>
        <w:t>Juyi</w:t>
      </w:r>
      <w:proofErr w:type="spellEnd"/>
      <w:r w:rsidRPr="00CF2E22">
        <w:rPr>
          <w:rFonts w:hint="eastAsia"/>
          <w:lang w:val="en-GB"/>
        </w:rPr>
        <w:t>, they will reveal the secrets of translation to us.</w:t>
      </w:r>
      <w:r w:rsidRPr="00CF2E22">
        <w:t xml:space="preserve"> </w:t>
      </w:r>
      <w:r w:rsidRPr="00CF2E22">
        <w:rPr>
          <w:rFonts w:hint="eastAsia"/>
          <w:lang w:val="en-GB"/>
        </w:rPr>
        <w:t>This allows the translated work to resonate deeply with readers, evoking a profound emotional response</w:t>
      </w:r>
      <w:r w:rsidRPr="00CF2E22">
        <w:rPr>
          <w:lang w:val="en-GB"/>
        </w:rPr>
        <w:t>.</w:t>
      </w:r>
    </w:p>
    <w:p w14:paraId="5BBF49D0" w14:textId="75365417" w:rsidR="00EB65BD" w:rsidRPr="008C5C83" w:rsidRDefault="00EB65BD" w:rsidP="004D6424">
      <w:pPr>
        <w:pStyle w:val="2011-10"/>
        <w:spacing w:before="156" w:after="93"/>
        <w:rPr>
          <w:lang w:val="en-GB"/>
        </w:rPr>
      </w:pPr>
      <w:r w:rsidRPr="008C5C83">
        <w:rPr>
          <w:lang w:val="en-GB"/>
        </w:rPr>
        <w:t>References</w:t>
      </w:r>
    </w:p>
    <w:p w14:paraId="547F97D0" w14:textId="04F98294" w:rsidR="00EB65BD" w:rsidRPr="009B4C81" w:rsidRDefault="00EB65BD" w:rsidP="004D6424">
      <w:pPr>
        <w:pStyle w:val="2011-14"/>
        <w:ind w:left="360" w:hanging="360"/>
        <w:rPr>
          <w:rFonts w:eastAsia="MS Mincho"/>
          <w:lang w:val="en-GB" w:eastAsia="ja-JP"/>
        </w:rPr>
      </w:pPr>
      <w:r w:rsidRPr="004D6424">
        <w:rPr>
          <w:lang w:val="en-GB" w:eastAsia="ja-JP"/>
        </w:rPr>
        <w:t>Amos</w:t>
      </w:r>
      <w:r w:rsidR="009B4C81">
        <w:rPr>
          <w:rFonts w:hint="eastAsia"/>
          <w:lang w:val="en-GB"/>
        </w:rPr>
        <w:t>,</w:t>
      </w:r>
      <w:r w:rsidR="009B4C81">
        <w:rPr>
          <w:lang w:val="en-GB"/>
        </w:rPr>
        <w:t xml:space="preserve"> </w:t>
      </w:r>
      <w:r w:rsidRPr="004D6424">
        <w:rPr>
          <w:lang w:val="en-GB" w:eastAsia="ja-JP"/>
        </w:rPr>
        <w:t>F</w:t>
      </w:r>
      <w:r w:rsidR="009B4C81">
        <w:rPr>
          <w:lang w:val="en-GB" w:eastAsia="ja-JP"/>
        </w:rPr>
        <w:t>.</w:t>
      </w:r>
      <w:r w:rsidRPr="004D6424">
        <w:rPr>
          <w:lang w:val="en-GB" w:eastAsia="ja-JP"/>
        </w:rPr>
        <w:t xml:space="preserve"> </w:t>
      </w:r>
      <w:r w:rsidRPr="004D6424">
        <w:t>R</w:t>
      </w:r>
      <w:r w:rsidR="009B4C81">
        <w:rPr>
          <w:lang w:val="en-GB" w:eastAsia="ja-JP"/>
        </w:rPr>
        <w:t>. (</w:t>
      </w:r>
      <w:r w:rsidR="009B4C81" w:rsidRPr="004D6424">
        <w:rPr>
          <w:lang w:val="en-GB" w:eastAsia="ja-JP"/>
        </w:rPr>
        <w:t>1920</w:t>
      </w:r>
      <w:r w:rsidR="009B4C81">
        <w:rPr>
          <w:lang w:val="en-GB" w:eastAsia="ja-JP"/>
        </w:rPr>
        <w:t xml:space="preserve">). </w:t>
      </w:r>
      <w:r w:rsidRPr="004D6424">
        <w:rPr>
          <w:i/>
          <w:iCs/>
          <w:lang w:val="en-GB" w:eastAsia="ja-JP"/>
        </w:rPr>
        <w:t xml:space="preserve">Early </w:t>
      </w:r>
      <w:r w:rsidR="009B4C81" w:rsidRPr="004D6424">
        <w:rPr>
          <w:i/>
          <w:iCs/>
          <w:lang w:val="en-GB" w:eastAsia="ja-JP"/>
        </w:rPr>
        <w:t>theories of tra</w:t>
      </w:r>
      <w:r w:rsidRPr="004D6424">
        <w:rPr>
          <w:i/>
          <w:iCs/>
          <w:lang w:val="en-GB" w:eastAsia="ja-JP"/>
        </w:rPr>
        <w:t>nslation</w:t>
      </w:r>
      <w:r w:rsidR="009B4C81">
        <w:rPr>
          <w:rFonts w:hint="eastAsia"/>
          <w:lang w:val="en-GB"/>
        </w:rPr>
        <w:t>.</w:t>
      </w:r>
      <w:r w:rsidR="009B4C81">
        <w:rPr>
          <w:lang w:val="en-GB"/>
        </w:rPr>
        <w:t xml:space="preserve"> </w:t>
      </w:r>
      <w:r w:rsidRPr="004D6424">
        <w:rPr>
          <w:lang w:val="en-GB" w:eastAsia="ja-JP"/>
        </w:rPr>
        <w:t>New York: Columbia University Press</w:t>
      </w:r>
      <w:r w:rsidR="009B4C81">
        <w:rPr>
          <w:rFonts w:hint="eastAsia"/>
          <w:lang w:val="en-GB"/>
        </w:rPr>
        <w:t>.</w:t>
      </w:r>
      <w:r w:rsidR="009B4C81">
        <w:rPr>
          <w:lang w:val="en-GB"/>
        </w:rPr>
        <w:t xml:space="preserve"> </w:t>
      </w:r>
      <w:r w:rsidRPr="004D6424">
        <w:rPr>
          <w:lang w:val="en-GB" w:eastAsia="ja-JP"/>
        </w:rPr>
        <w:t>Reprinted in 1973</w:t>
      </w:r>
      <w:r w:rsidR="009B4C81">
        <w:rPr>
          <w:rFonts w:hint="eastAsia"/>
          <w:lang w:val="en-GB"/>
        </w:rPr>
        <w:t>.</w:t>
      </w:r>
      <w:r w:rsidR="009B4C81">
        <w:rPr>
          <w:lang w:val="en-GB"/>
        </w:rPr>
        <w:t xml:space="preserve"> </w:t>
      </w:r>
      <w:r w:rsidRPr="004D6424">
        <w:rPr>
          <w:lang w:val="en-GB" w:eastAsia="ja-JP"/>
        </w:rPr>
        <w:t>New York: Octagon Books</w:t>
      </w:r>
      <w:r w:rsidR="009B4C81">
        <w:rPr>
          <w:lang w:eastAsia="ja-JP"/>
        </w:rPr>
        <w:t>.</w:t>
      </w:r>
    </w:p>
    <w:p w14:paraId="3DEFEBF1" w14:textId="03486C6F" w:rsidR="00EB65BD" w:rsidRPr="004D6424" w:rsidRDefault="00EB65BD" w:rsidP="004D6424">
      <w:pPr>
        <w:pStyle w:val="2011-14"/>
        <w:ind w:left="360" w:hanging="360"/>
        <w:rPr>
          <w:lang w:val="en-GB" w:eastAsia="ja-JP"/>
        </w:rPr>
      </w:pPr>
      <w:r w:rsidRPr="004D6424">
        <w:rPr>
          <w:lang w:val="en-GB" w:eastAsia="ja-JP"/>
        </w:rPr>
        <w:t>Austin</w:t>
      </w:r>
      <w:r w:rsidR="00FF3FB7">
        <w:rPr>
          <w:lang w:val="en-GB" w:eastAsia="ja-JP"/>
        </w:rPr>
        <w:t xml:space="preserve">, </w:t>
      </w:r>
      <w:r w:rsidR="00FF3FB7" w:rsidRPr="004D6424">
        <w:rPr>
          <w:lang w:val="en-GB" w:eastAsia="ja-JP"/>
        </w:rPr>
        <w:t>J</w:t>
      </w:r>
      <w:r w:rsidR="00FF3FB7">
        <w:rPr>
          <w:rFonts w:hint="eastAsia"/>
          <w:lang w:val="en-GB"/>
        </w:rPr>
        <w:t>.</w:t>
      </w:r>
      <w:r w:rsidR="00FF3FB7">
        <w:rPr>
          <w:lang w:val="en-GB"/>
        </w:rPr>
        <w:t xml:space="preserve"> </w:t>
      </w:r>
      <w:r w:rsidR="00FF3FB7" w:rsidRPr="004D6424">
        <w:rPr>
          <w:lang w:val="en-GB" w:eastAsia="ja-JP"/>
        </w:rPr>
        <w:t>L</w:t>
      </w:r>
      <w:r w:rsidR="00FF3FB7">
        <w:rPr>
          <w:lang w:val="en-GB" w:eastAsia="ja-JP"/>
        </w:rPr>
        <w:t>.</w:t>
      </w:r>
      <w:r w:rsidRPr="004D6424">
        <w:rPr>
          <w:lang w:val="en-GB" w:eastAsia="ja-JP"/>
        </w:rPr>
        <w:t xml:space="preserve"> </w:t>
      </w:r>
      <w:r w:rsidR="009B4C81">
        <w:rPr>
          <w:lang w:val="en-GB"/>
        </w:rPr>
        <w:t>(</w:t>
      </w:r>
      <w:r w:rsidR="009B4C81" w:rsidRPr="004D6424">
        <w:rPr>
          <w:lang w:val="en-GB" w:eastAsia="ja-JP"/>
        </w:rPr>
        <w:t>1975</w:t>
      </w:r>
      <w:r w:rsidR="009B4C81">
        <w:rPr>
          <w:lang w:val="en-GB"/>
        </w:rPr>
        <w:t xml:space="preserve">). </w:t>
      </w:r>
      <w:r w:rsidRPr="004D6424">
        <w:rPr>
          <w:i/>
          <w:iCs/>
          <w:lang w:val="en-GB" w:eastAsia="ja-JP"/>
        </w:rPr>
        <w:t>How</w:t>
      </w:r>
      <w:r w:rsidR="009B4C81" w:rsidRPr="004D6424">
        <w:rPr>
          <w:i/>
          <w:iCs/>
          <w:lang w:val="en-GB" w:eastAsia="ja-JP"/>
        </w:rPr>
        <w:t xml:space="preserve"> to do things with w</w:t>
      </w:r>
      <w:r w:rsidRPr="004D6424">
        <w:rPr>
          <w:i/>
          <w:iCs/>
          <w:lang w:val="en-GB" w:eastAsia="ja-JP"/>
        </w:rPr>
        <w:t>ords</w:t>
      </w:r>
      <w:r w:rsidR="009B4C81">
        <w:rPr>
          <w:lang w:eastAsia="ja-JP"/>
        </w:rPr>
        <w:t xml:space="preserve">. </w:t>
      </w:r>
      <w:r w:rsidRPr="004D6424">
        <w:rPr>
          <w:lang w:val="en-GB" w:eastAsia="ja-JP"/>
        </w:rPr>
        <w:t>Oxford: Clarendon Press.</w:t>
      </w:r>
    </w:p>
    <w:p w14:paraId="5A7F5CB2" w14:textId="24EEBD9A" w:rsidR="00CF2E22" w:rsidRPr="006517D7" w:rsidRDefault="00CF2E22" w:rsidP="00CF2E22">
      <w:pPr>
        <w:pStyle w:val="2011-14"/>
        <w:adjustRightInd w:val="0"/>
        <w:ind w:left="360" w:hanging="360"/>
        <w:rPr>
          <w:rFonts w:eastAsia="PMingLiU"/>
          <w:color w:val="auto"/>
          <w:lang w:eastAsia="zh-TW"/>
        </w:rPr>
      </w:pPr>
      <w:r w:rsidRPr="006517D7">
        <w:rPr>
          <w:rFonts w:eastAsia="PMingLiU"/>
          <w:color w:val="auto"/>
          <w:lang w:eastAsia="zh-TW"/>
        </w:rPr>
        <w:t xml:space="preserve">Liao, Q. Y. (2004). </w:t>
      </w:r>
      <w:r w:rsidRPr="006517D7">
        <w:rPr>
          <w:rFonts w:ascii="Times New Roman Italic" w:eastAsia="PMingLiU" w:hAnsi="Times New Roman Italic" w:cs="Times New Roman Italic"/>
          <w:i/>
          <w:iCs/>
          <w:color w:val="auto"/>
          <w:lang w:eastAsia="zh-TW"/>
        </w:rPr>
        <w:t xml:space="preserve">Contemporary </w:t>
      </w:r>
      <w:r w:rsidR="006517D7" w:rsidRPr="006517D7">
        <w:rPr>
          <w:rFonts w:ascii="Times New Roman Italic" w:eastAsia="PMingLiU" w:hAnsi="Times New Roman Italic" w:cs="Times New Roman Italic"/>
          <w:i/>
          <w:iCs/>
          <w:color w:val="auto"/>
          <w:lang w:eastAsia="zh-TW"/>
        </w:rPr>
        <w:t xml:space="preserve">translation </w:t>
      </w:r>
      <w:r w:rsidR="006517D7" w:rsidRPr="006517D7">
        <w:rPr>
          <w:rFonts w:ascii="Times New Roman Italic" w:eastAsia="PMingLiU" w:hAnsi="Times New Roman Italic" w:cs="Times New Roman Italic"/>
          <w:i/>
          <w:iCs/>
          <w:color w:val="auto"/>
        </w:rPr>
        <w:t>st</w:t>
      </w:r>
      <w:r w:rsidRPr="006517D7">
        <w:rPr>
          <w:rFonts w:ascii="Times New Roman Italic" w:eastAsia="PMingLiU" w:hAnsi="Times New Roman Italic" w:cs="Times New Roman Italic"/>
          <w:i/>
          <w:iCs/>
          <w:color w:val="auto"/>
        </w:rPr>
        <w:t>udies in UK</w:t>
      </w:r>
      <w:r w:rsidRPr="006517D7">
        <w:rPr>
          <w:rFonts w:eastAsia="PMingLiU"/>
          <w:color w:val="auto"/>
          <w:lang w:eastAsia="zh-TW"/>
        </w:rPr>
        <w:t>. Wuhan: Hubei Education Press.</w:t>
      </w:r>
    </w:p>
    <w:p w14:paraId="62481CC1" w14:textId="77CCBF78" w:rsidR="002F6E5C" w:rsidRPr="002F6E5C" w:rsidRDefault="002F6E5C" w:rsidP="002F6E5C">
      <w:pPr>
        <w:pStyle w:val="2011-14"/>
        <w:adjustRightInd w:val="0"/>
        <w:ind w:left="360" w:hanging="360"/>
        <w:rPr>
          <w:rFonts w:eastAsia="PMingLiU"/>
          <w:color w:val="auto"/>
          <w:lang w:eastAsia="zh-TW"/>
        </w:rPr>
      </w:pPr>
      <w:proofErr w:type="spellStart"/>
      <w:r w:rsidRPr="002F6E5C">
        <w:rPr>
          <w:rFonts w:eastAsia="PMingLiU"/>
          <w:color w:val="auto"/>
          <w:lang w:val="en-GB" w:eastAsia="zh-TW"/>
        </w:rPr>
        <w:t>Xie</w:t>
      </w:r>
      <w:proofErr w:type="spellEnd"/>
      <w:r w:rsidRPr="002F6E5C">
        <w:rPr>
          <w:rFonts w:eastAsia="PMingLiU"/>
          <w:color w:val="auto"/>
          <w:lang w:val="en-GB" w:eastAsia="zh-TW"/>
        </w:rPr>
        <w:t xml:space="preserve">, T. Z. (1999). </w:t>
      </w:r>
      <w:r w:rsidRPr="002F6E5C">
        <w:rPr>
          <w:rFonts w:ascii="Times New Roman Italic" w:eastAsia="PMingLiU" w:hAnsi="Times New Roman Italic" w:cs="Times New Roman Italic"/>
          <w:i/>
          <w:iCs/>
          <w:color w:val="auto"/>
          <w:lang w:eastAsia="zh-TW"/>
        </w:rPr>
        <w:t>Medio-</w:t>
      </w:r>
      <w:r w:rsidRPr="002F6E5C">
        <w:rPr>
          <w:rFonts w:ascii="Times New Roman Italic" w:eastAsia="PMingLiU" w:hAnsi="Times New Roman Italic" w:cs="Times New Roman Italic"/>
          <w:i/>
          <w:iCs/>
          <w:color w:val="auto"/>
          <w:lang w:val="en-GB" w:eastAsia="zh-TW"/>
        </w:rPr>
        <w:t>T</w:t>
      </w:r>
      <w:proofErr w:type="spellStart"/>
      <w:r w:rsidRPr="002F6E5C">
        <w:rPr>
          <w:rFonts w:ascii="Times New Roman Italic" w:eastAsia="PMingLiU" w:hAnsi="Times New Roman Italic" w:cs="Times New Roman Italic"/>
          <w:i/>
          <w:iCs/>
          <w:color w:val="auto"/>
          <w:lang w:eastAsia="zh-TW"/>
        </w:rPr>
        <w:t>ranslatology</w:t>
      </w:r>
      <w:proofErr w:type="spellEnd"/>
      <w:r w:rsidRPr="002F6E5C">
        <w:rPr>
          <w:rFonts w:eastAsia="PMingLiU"/>
          <w:color w:val="auto"/>
          <w:lang w:val="en-GB" w:eastAsia="zh-TW"/>
        </w:rPr>
        <w:t>. Shanghai: Shanghai Foreign Language Education Press.</w:t>
      </w:r>
    </w:p>
    <w:p w14:paraId="62B8CFD3" w14:textId="224B81B2" w:rsidR="006517D7" w:rsidRPr="006517D7" w:rsidRDefault="006517D7" w:rsidP="006517D7">
      <w:pPr>
        <w:pStyle w:val="2011-14"/>
        <w:adjustRightInd w:val="0"/>
        <w:ind w:left="360" w:hanging="360"/>
        <w:rPr>
          <w:rFonts w:eastAsia="PMingLiU"/>
          <w:color w:val="auto"/>
          <w:lang w:eastAsia="zh-TW"/>
        </w:rPr>
      </w:pPr>
      <w:r w:rsidRPr="006517D7">
        <w:rPr>
          <w:rFonts w:eastAsia="PMingLiU"/>
          <w:color w:val="auto"/>
          <w:lang w:val="en-GB" w:eastAsia="zh-TW"/>
        </w:rPr>
        <w:t xml:space="preserve">Xu, </w:t>
      </w:r>
      <w:r w:rsidRPr="006517D7">
        <w:rPr>
          <w:rFonts w:eastAsia="PMingLiU"/>
          <w:color w:val="auto"/>
          <w:lang w:eastAsia="zh-TW"/>
        </w:rPr>
        <w:t xml:space="preserve">Y. </w:t>
      </w:r>
      <w:r w:rsidRPr="006517D7">
        <w:rPr>
          <w:rFonts w:eastAsia="PMingLiU"/>
          <w:color w:val="auto"/>
          <w:lang w:val="en-GB" w:eastAsia="zh-TW"/>
        </w:rPr>
        <w:t>C</w:t>
      </w:r>
      <w:r w:rsidRPr="006517D7">
        <w:rPr>
          <w:rFonts w:eastAsia="PMingLiU"/>
          <w:color w:val="auto"/>
          <w:lang w:eastAsia="zh-TW"/>
        </w:rPr>
        <w:t xml:space="preserve">. </w:t>
      </w:r>
      <w:r w:rsidRPr="006517D7">
        <w:rPr>
          <w:rFonts w:eastAsia="PMingLiU"/>
          <w:color w:val="auto"/>
          <w:lang w:val="en-GB" w:eastAsia="zh-TW"/>
        </w:rPr>
        <w:t xml:space="preserve">(1983). Revisiting semantic, phonetic and formal beauty. </w:t>
      </w:r>
      <w:r w:rsidRPr="006517D7">
        <w:rPr>
          <w:rFonts w:ascii="Times New Roman Italic" w:eastAsia="PMingLiU" w:hAnsi="Times New Roman Italic" w:cs="Times New Roman Italic"/>
          <w:i/>
          <w:iCs/>
          <w:color w:val="auto"/>
          <w:lang w:val="en-GB" w:eastAsia="zh-TW"/>
        </w:rPr>
        <w:t>Foreign Language Research</w:t>
      </w:r>
      <w:r w:rsidRPr="006517D7">
        <w:rPr>
          <w:rFonts w:eastAsia="PMingLiU"/>
          <w:color w:val="auto"/>
          <w:lang w:val="en-GB" w:eastAsia="zh-TW"/>
        </w:rPr>
        <w:t>, 4, 68-75. Harbin: Heilongjiang University Press.</w:t>
      </w:r>
      <w:r w:rsidRPr="006517D7">
        <w:rPr>
          <w:rFonts w:eastAsia="PMingLiU"/>
          <w:color w:val="auto"/>
          <w:lang w:eastAsia="zh-TW"/>
        </w:rPr>
        <w:t xml:space="preserve"> </w:t>
      </w:r>
    </w:p>
    <w:p w14:paraId="6313F918" w14:textId="69F85454" w:rsidR="00CF2E22" w:rsidRPr="006517D7" w:rsidRDefault="006517D7" w:rsidP="00CF2E22">
      <w:pPr>
        <w:pStyle w:val="2011-14"/>
        <w:adjustRightInd w:val="0"/>
        <w:ind w:left="360" w:hanging="360"/>
        <w:rPr>
          <w:rFonts w:eastAsia="PMingLiU"/>
          <w:color w:val="auto"/>
          <w:lang w:val="en-GB" w:eastAsia="zh-TW"/>
        </w:rPr>
      </w:pPr>
      <w:r w:rsidRPr="006517D7">
        <w:rPr>
          <w:rFonts w:eastAsia="PMingLiU"/>
          <w:color w:val="auto"/>
          <w:lang w:val="en-GB" w:eastAsia="zh-TW"/>
        </w:rPr>
        <w:t xml:space="preserve">Xu, Y. C. (2006). </w:t>
      </w:r>
      <w:r w:rsidR="00CF2E22" w:rsidRPr="006517D7">
        <w:rPr>
          <w:rFonts w:ascii="Times New Roman Italic" w:eastAsia="PMingLiU" w:hAnsi="Times New Roman Italic" w:cs="Times New Roman Italic"/>
          <w:i/>
          <w:iCs/>
          <w:color w:val="auto"/>
          <w:lang w:val="en-GB" w:eastAsia="zh-TW"/>
        </w:rPr>
        <w:t xml:space="preserve">300 Tang </w:t>
      </w:r>
      <w:r w:rsidRPr="006517D7">
        <w:rPr>
          <w:rFonts w:ascii="Times New Roman Italic" w:eastAsia="PMingLiU" w:hAnsi="Times New Roman Italic" w:cs="Times New Roman Italic"/>
          <w:i/>
          <w:iCs/>
          <w:color w:val="auto"/>
          <w:lang w:val="en-GB" w:eastAsia="zh-TW"/>
        </w:rPr>
        <w:t>p</w:t>
      </w:r>
      <w:r w:rsidR="00CF2E22" w:rsidRPr="006517D7">
        <w:rPr>
          <w:rFonts w:ascii="Times New Roman Italic" w:eastAsia="PMingLiU" w:hAnsi="Times New Roman Italic" w:cs="Times New Roman Italic"/>
          <w:i/>
          <w:iCs/>
          <w:color w:val="auto"/>
          <w:lang w:val="en-GB" w:eastAsia="zh-TW"/>
        </w:rPr>
        <w:t>oems</w:t>
      </w:r>
      <w:r w:rsidR="00CF2E22" w:rsidRPr="006517D7">
        <w:rPr>
          <w:rFonts w:eastAsia="PMingLiU"/>
          <w:color w:val="auto"/>
          <w:lang w:val="en-GB" w:eastAsia="zh-TW"/>
        </w:rPr>
        <w:t>. Beijing: China Translation &amp; Publishing Corporation.</w:t>
      </w:r>
    </w:p>
    <w:p w14:paraId="10480528" w14:textId="40F602F7" w:rsidR="00CF2E22" w:rsidRPr="006517D7" w:rsidRDefault="006517D7" w:rsidP="00CF2E22">
      <w:pPr>
        <w:pStyle w:val="2011-14"/>
        <w:adjustRightInd w:val="0"/>
        <w:ind w:left="360" w:hanging="360"/>
        <w:rPr>
          <w:rFonts w:eastAsia="PMingLiU"/>
          <w:color w:val="auto"/>
          <w:lang w:val="en-GB" w:eastAsia="zh-TW"/>
        </w:rPr>
      </w:pPr>
      <w:r w:rsidRPr="006517D7">
        <w:rPr>
          <w:rFonts w:eastAsia="PMingLiU"/>
          <w:color w:val="auto"/>
          <w:lang w:val="en-GB" w:eastAsia="zh-TW"/>
        </w:rPr>
        <w:t xml:space="preserve">Xu, Y. C. (2007). </w:t>
      </w:r>
      <w:r w:rsidR="00CF2E22" w:rsidRPr="006517D7">
        <w:rPr>
          <w:rFonts w:ascii="Times New Roman Italic" w:eastAsia="PMingLiU" w:hAnsi="Times New Roman Italic" w:cs="Times New Roman Italic"/>
          <w:i/>
          <w:iCs/>
          <w:color w:val="auto"/>
          <w:lang w:val="en-GB" w:eastAsia="zh-TW"/>
        </w:rPr>
        <w:t xml:space="preserve">300 Song </w:t>
      </w:r>
      <w:r w:rsidRPr="006517D7">
        <w:rPr>
          <w:rFonts w:ascii="Times New Roman Italic" w:eastAsia="PMingLiU" w:hAnsi="Times New Roman Italic" w:cs="Times New Roman Italic"/>
          <w:i/>
          <w:iCs/>
          <w:color w:val="auto"/>
          <w:lang w:val="en-GB" w:eastAsia="zh-TW"/>
        </w:rPr>
        <w:t>l</w:t>
      </w:r>
      <w:r w:rsidR="00CF2E22" w:rsidRPr="006517D7">
        <w:rPr>
          <w:rFonts w:ascii="Times New Roman Italic" w:eastAsia="PMingLiU" w:hAnsi="Times New Roman Italic" w:cs="Times New Roman Italic"/>
          <w:i/>
          <w:iCs/>
          <w:color w:val="auto"/>
          <w:lang w:val="en-GB" w:eastAsia="zh-TW"/>
        </w:rPr>
        <w:t>yrics</w:t>
      </w:r>
      <w:r w:rsidR="00CF2E22" w:rsidRPr="006517D7">
        <w:rPr>
          <w:rFonts w:eastAsia="PMingLiU"/>
          <w:color w:val="auto"/>
          <w:lang w:val="en-GB" w:eastAsia="zh-TW"/>
        </w:rPr>
        <w:t>. Beijing: China Translation &amp; Publishing Co., Ltd.</w:t>
      </w:r>
    </w:p>
    <w:p w14:paraId="1C76D43F" w14:textId="56AB0542" w:rsidR="006517D7" w:rsidRPr="006517D7" w:rsidRDefault="006517D7" w:rsidP="006517D7">
      <w:pPr>
        <w:pStyle w:val="2011-14"/>
        <w:adjustRightInd w:val="0"/>
        <w:ind w:left="360" w:hanging="360"/>
        <w:rPr>
          <w:rFonts w:eastAsia="PMingLiU"/>
          <w:color w:val="auto"/>
          <w:lang w:val="en-GB" w:eastAsia="zh-TW"/>
        </w:rPr>
      </w:pPr>
      <w:r w:rsidRPr="006517D7">
        <w:rPr>
          <w:rFonts w:eastAsia="PMingLiU"/>
          <w:color w:val="auto"/>
          <w:lang w:val="en-GB" w:eastAsia="zh-TW"/>
        </w:rPr>
        <w:t xml:space="preserve">Xu, Y. C. (2018). </w:t>
      </w:r>
      <w:r w:rsidRPr="006517D7">
        <w:rPr>
          <w:rFonts w:ascii="Times New Roman Italic" w:eastAsia="PMingLiU" w:hAnsi="Times New Roman Italic" w:cs="Times New Roman Italic"/>
          <w:i/>
          <w:iCs/>
          <w:color w:val="auto"/>
          <w:lang w:val="en-GB" w:eastAsia="zh-TW"/>
        </w:rPr>
        <w:t>300 Tang poems: Bilingual edition</w:t>
      </w:r>
      <w:r w:rsidRPr="006517D7">
        <w:rPr>
          <w:rFonts w:eastAsia="PMingLiU"/>
          <w:color w:val="auto"/>
          <w:lang w:val="en-GB" w:eastAsia="zh-TW"/>
        </w:rPr>
        <w:t xml:space="preserve"> (5th ed.). Beijing: CSPG Publishing.</w:t>
      </w:r>
    </w:p>
    <w:p w14:paraId="35FA978A" w14:textId="6F270C46" w:rsidR="00CF2E22" w:rsidRPr="006517D7" w:rsidRDefault="00CF2E22" w:rsidP="00CF2E22">
      <w:pPr>
        <w:pStyle w:val="2011-14"/>
        <w:adjustRightInd w:val="0"/>
        <w:ind w:left="360" w:hanging="360"/>
        <w:rPr>
          <w:rFonts w:eastAsia="PMingLiU"/>
          <w:color w:val="auto"/>
          <w:lang w:val="en-GB" w:eastAsia="zh-TW"/>
        </w:rPr>
      </w:pPr>
      <w:r w:rsidRPr="006517D7">
        <w:rPr>
          <w:rFonts w:eastAsia="PMingLiU"/>
          <w:color w:val="auto"/>
          <w:lang w:val="en-GB" w:eastAsia="zh-TW"/>
        </w:rPr>
        <w:t>Xu, Y. C. (</w:t>
      </w:r>
      <w:r w:rsidRPr="006517D7">
        <w:rPr>
          <w:rFonts w:eastAsia="PMingLiU"/>
          <w:color w:val="auto"/>
          <w:lang w:eastAsia="zh-TW"/>
        </w:rPr>
        <w:t>2021</w:t>
      </w:r>
      <w:r w:rsidR="006517D7" w:rsidRPr="006517D7">
        <w:rPr>
          <w:rFonts w:eastAsia="PMingLiU"/>
          <w:color w:val="auto"/>
          <w:lang w:val="en-GB" w:eastAsia="zh-TW"/>
        </w:rPr>
        <w:t xml:space="preserve">). </w:t>
      </w:r>
      <w:r w:rsidRPr="006517D7">
        <w:rPr>
          <w:rFonts w:ascii="Times New Roman Italic" w:eastAsia="PMingLiU" w:hAnsi="Times New Roman Italic" w:cs="Times New Roman Italic"/>
          <w:i/>
          <w:iCs/>
          <w:color w:val="auto"/>
          <w:lang w:val="en-GB" w:eastAsia="zh-TW"/>
        </w:rPr>
        <w:t xml:space="preserve">Selected </w:t>
      </w:r>
      <w:r w:rsidR="006517D7" w:rsidRPr="006517D7">
        <w:rPr>
          <w:rFonts w:ascii="Times New Roman Italic" w:eastAsia="PMingLiU" w:hAnsi="Times New Roman Italic" w:cs="Times New Roman Italic"/>
          <w:i/>
          <w:iCs/>
          <w:color w:val="auto"/>
          <w:lang w:val="en-GB" w:eastAsia="zh-TW"/>
        </w:rPr>
        <w:t>p</w:t>
      </w:r>
      <w:r w:rsidRPr="006517D7">
        <w:rPr>
          <w:rFonts w:ascii="Times New Roman Italic" w:eastAsia="PMingLiU" w:hAnsi="Times New Roman Italic" w:cs="Times New Roman Italic"/>
          <w:i/>
          <w:iCs/>
          <w:color w:val="auto"/>
          <w:lang w:val="en-GB" w:eastAsia="zh-TW"/>
        </w:rPr>
        <w:t xml:space="preserve">oems of Tao </w:t>
      </w:r>
      <w:proofErr w:type="spellStart"/>
      <w:r w:rsidRPr="006517D7">
        <w:rPr>
          <w:rFonts w:ascii="Times New Roman Italic" w:eastAsia="PMingLiU" w:hAnsi="Times New Roman Italic" w:cs="Times New Roman Italic"/>
          <w:i/>
          <w:iCs/>
          <w:color w:val="auto"/>
          <w:lang w:val="en-GB" w:eastAsia="zh-TW"/>
        </w:rPr>
        <w:t>Yuanming</w:t>
      </w:r>
      <w:proofErr w:type="spellEnd"/>
      <w:r w:rsidRPr="006517D7">
        <w:rPr>
          <w:rFonts w:eastAsia="PMingLiU"/>
          <w:color w:val="auto"/>
          <w:lang w:val="en-GB" w:eastAsia="zh-TW"/>
        </w:rPr>
        <w:t>. Beijing: China Translation &amp; Publishing Corporation.</w:t>
      </w:r>
    </w:p>
    <w:p w14:paraId="590032F8" w14:textId="1A610B42" w:rsidR="000B1189" w:rsidRPr="004D6424" w:rsidRDefault="000B1189" w:rsidP="004D6424">
      <w:pPr>
        <w:pStyle w:val="2011-14"/>
        <w:ind w:left="360" w:hanging="360"/>
        <w:rPr>
          <w:lang w:val="en-GB"/>
        </w:rPr>
      </w:pPr>
    </w:p>
    <w:sectPr w:rsidR="000B1189" w:rsidRPr="004D6424" w:rsidSect="002350B9">
      <w:headerReference w:type="even" r:id="rId9"/>
      <w:headerReference w:type="default" r:id="rId10"/>
      <w:footerReference w:type="even" r:id="rId11"/>
      <w:footerReference w:type="default" r:id="rId12"/>
      <w:headerReference w:type="first" r:id="rId13"/>
      <w:footerReference w:type="first" r:id="rId14"/>
      <w:pgSz w:w="11907" w:h="16160" w:code="9"/>
      <w:pgMar w:top="1701" w:right="1247" w:bottom="1701" w:left="1247" w:header="1134" w:footer="1134" w:gutter="0"/>
      <w:pgNumType w:start="42"/>
      <w:cols w:space="720"/>
      <w:noEndnote/>
      <w:titlePg/>
      <w:docGrid w:type="lines" w:linePitch="312" w:charSpace="860"/>
    </w:sectPr>
  </w:body>
</w:document>
</file>

<file path=word/customizations.xml><?xml version="1.0" encoding="utf-8"?>
<wne:tcg xmlns:r="http://schemas.openxmlformats.org/officeDocument/2006/relationships" xmlns:wne="http://schemas.microsoft.com/office/word/2006/wordml">
  <wne:keymaps>
    <wne:keymap wne:kcmPrimary="0441">
      <wne:acd wne:acdName="acd8"/>
    </wne:keymap>
    <wne:keymap wne:kcmPrimary="0442">
      <wne:acd wne:acdName="acd5"/>
    </wne:keymap>
    <wne:keymap wne:kcmPrimary="0443">
      <wne:acd wne:acdName="acd6"/>
    </wne:keymap>
    <wne:keymap wne:kcmPrimary="0444">
      <wne:acd wne:acdName="acd17"/>
    </wne:keymap>
    <wne:keymap wne:kcmPrimary="0445">
      <wne:acd wne:acdName="acd15"/>
    </wne:keymap>
    <wne:keymap wne:kcmPrimary="0446">
      <wne:acd wne:acdName="acd12"/>
    </wne:keymap>
    <wne:keymap wne:kcmPrimary="0447">
      <wne:acd wne:acdName="acd16"/>
    </wne:keymap>
    <wne:keymap wne:kcmPrimary="044A">
      <wne:acd wne:acdName="acd14"/>
    </wne:keymap>
    <wne:keymap wne:kcmPrimary="044D">
      <wne:acd wne:acdName="acd3"/>
    </wne:keymap>
    <wne:keymap wne:kcmPrimary="044E">
      <wne:acd wne:acdName="acd4"/>
    </wne:keymap>
    <wne:keymap wne:kcmPrimary="0451">
      <wne:acd wne:acdName="acd13"/>
    </wne:keymap>
    <wne:keymap wne:kcmPrimary="0453">
      <wne:acd wne:acdName="acd11"/>
    </wne:keymap>
    <wne:keymap wne:kcmPrimary="0456">
      <wne:acd wne:acdName="acd9"/>
    </wne:keymap>
    <wne:keymap wne:kcmPrimary="0458">
      <wne:acd wne:acdName="acd10"/>
    </wne:keymap>
    <wne:keymap wne:kcmPrimary="045A">
      <wne:acd wne:acdName="acd7"/>
    </wne:keymap>
    <wne:keymap wne:kcmPrimary="04BC">
      <wne:acd wne:acdName="acd2"/>
    </wne:keymap>
    <wne:keymap wne:kcmPrimary="04BE">
      <wne:acd wne:acdName="acd1"/>
    </wne:keymap>
    <wne:keymap wne:kcmPrimary="04BF">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Manifest>
  </wne:toolbars>
  <wne:acds>
    <wne:acd wne:argValue="AgAyADAAMQAxAAdomJgtADEA" wne:acdName="acd0" wne:fciIndexBasedOn="0065"/>
    <wne:acd wne:argValue="AgAyADAAMQAxAFxPBYAtADEA" wne:acdName="acd1" wne:fciIndexBasedOn="0065"/>
    <wne:acd wne:argValue="AgAyADAAMQAxAFxPBYAtADIA" wne:acdName="acd2" wne:fciIndexBasedOn="0065"/>
    <wne:acd wne:argValue="AgAyADAAMQAxAFhkgYktADEA" wne:acdName="acd3" wne:fciIndexBasedOn="0065"/>
    <wne:acd wne:argValue="AgAyADAAMQAxAHNRLpXNiy0AMQA=" wne:acdName="acd4" wne:fciIndexBasedOn="0065"/>
    <wne:acd wne:argValue="AgAyADAAMQAxAAdoLQAxAA==" wne:acdName="acd5" wne:fciIndexBasedOn="0065"/>
    <wne:acd wne:argValue="AgAyADAAMQAxAGNrh2UtADEA" wne:acdName="acd6" wne:fciIndexBasedOn="0065"/>
    <wne:acd wne:argValue="AgAyADAAMQAxAMJTA4CHZS5zLQAxAA==" wne:acdName="acd7" wne:fciIndexBasedOn="0065"/>
    <wne:acd wne:argValue="AgAagehsLQAxAA==" wne:acdName="acd8" wne:fciIndexBasedOn="0065"/>
    <wne:acd wne:argValue="AQAAAAIA" wne:acdName="acd9" wne:fciIndexBasedOn="0065"/>
    <wne:acd wne:argValue="AgAyADAAMQAxAEYAaQBnAC0AMQA=" wne:acdName="acd10" wne:fciIndexBasedOn="0065"/>
    <wne:acd wne:argValue="AgAyADAAMQAxAP5WR3ItADEA" wne:acdName="acd11" wne:fciIndexBasedOn="0065"/>
    <wne:acd wne:argValue="AgAyADAAMQAxAA9cenpMiC0AMQA=" wne:acdName="acd12" wne:fciIndexBasedOn="0065"/>
    <wne:acd wne:argValue="AgAyADAAMQAxAOhsypEtADEA" wne:acdName="acd13" wne:fciIndexBasedOn="0065"/>
    <wne:acd wne:argValue="AgAyADAAMQAxAGxRD18tADEA" wne:acdName="acd14" wne:fciIndexBasedOn="0065"/>
    <wne:acd wne:argValue="AgAyADAAMQAxABVfh2UtADEA" wne:acdName="acd15" wne:fciIndexBasedOn="0065"/>
    <wne:acd wne:argValue="AgAPXAZXuXAtADEA" wne:acdName="acd16" wne:fciIndexBasedOn="0065"/>
    <wne:acd wne:argValue="AgA3aA9fMQA=" wne:acdName="acd1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3D15F" w14:textId="77777777" w:rsidR="00B37D13" w:rsidRDefault="00B37D13" w:rsidP="00EF31BA">
      <w:pPr>
        <w:ind w:left="360" w:right="360" w:firstLine="420"/>
      </w:pPr>
      <w:r>
        <w:separator/>
      </w:r>
    </w:p>
    <w:p w14:paraId="006400F5" w14:textId="77777777" w:rsidR="00B37D13" w:rsidRDefault="00B37D13" w:rsidP="00EF31BA">
      <w:pPr>
        <w:ind w:left="360" w:right="360" w:firstLine="420"/>
      </w:pPr>
    </w:p>
    <w:p w14:paraId="17856982" w14:textId="77777777" w:rsidR="00B37D13" w:rsidRDefault="00B37D13" w:rsidP="00EF31BA">
      <w:pPr>
        <w:ind w:left="360" w:right="360" w:firstLine="420"/>
      </w:pPr>
    </w:p>
  </w:endnote>
  <w:endnote w:type="continuationSeparator" w:id="0">
    <w:p w14:paraId="0C63A43E" w14:textId="77777777" w:rsidR="00B37D13" w:rsidRDefault="00B37D13" w:rsidP="00EF31BA">
      <w:pPr>
        <w:ind w:left="360" w:right="360" w:firstLine="420"/>
      </w:pPr>
      <w:r>
        <w:continuationSeparator/>
      </w:r>
    </w:p>
    <w:p w14:paraId="65A084A9" w14:textId="77777777" w:rsidR="00B37D13" w:rsidRDefault="00B37D13" w:rsidP="00EF31BA">
      <w:pPr>
        <w:ind w:left="360" w:right="360" w:firstLine="420"/>
      </w:pPr>
    </w:p>
    <w:p w14:paraId="5A0E32B1" w14:textId="77777777" w:rsidR="00B37D13" w:rsidRDefault="00B37D13" w:rsidP="00EF31BA">
      <w:pPr>
        <w:ind w:left="360" w:right="360"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080E0000" w:usb2="00000016" w:usb3="00000000" w:csb0="00100001" w:csb1="00000000"/>
  </w:font>
  <w:font w:name="Ethnocentric">
    <w:altName w:val="Calibri"/>
    <w:panose1 w:val="00000400000000000000"/>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Times New Roman Italic">
    <w:panose1 w:val="02020503050405090304"/>
    <w:charset w:val="00"/>
    <w:family w:val="auto"/>
    <w:pitch w:val="default"/>
    <w:sig w:usb0="E0002AEF" w:usb1="C0007841" w:usb2="00000009" w:usb3="00000000" w:csb0="400001FF" w:csb1="FFFF0000"/>
  </w:font>
  <w:font w:name="MS Mincho">
    <w:altName w:val="Yu Gothic UI"/>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DE7B4" w14:textId="77777777" w:rsidR="00D37500" w:rsidRDefault="00D37500" w:rsidP="00EF31BA">
    <w:pPr>
      <w:pStyle w:val="a5"/>
      <w:ind w:left="360"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49426" w14:textId="77777777" w:rsidR="00D37500" w:rsidRDefault="00D37500" w:rsidP="00EF31BA">
    <w:pPr>
      <w:pStyle w:val="a5"/>
      <w:ind w:left="360"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A8FBE" w14:textId="77777777" w:rsidR="00D37500" w:rsidRDefault="00D37500" w:rsidP="00EF31BA">
    <w:pPr>
      <w:pStyle w:val="a5"/>
      <w:ind w:left="360"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1DECE" w14:textId="77777777" w:rsidR="00B37D13" w:rsidRDefault="00B37D13" w:rsidP="00EF31BA">
      <w:pPr>
        <w:ind w:right="360" w:firstLineChars="0" w:firstLine="0"/>
      </w:pPr>
      <w:r>
        <w:separator/>
      </w:r>
    </w:p>
  </w:footnote>
  <w:footnote w:type="continuationSeparator" w:id="0">
    <w:p w14:paraId="0821ECB0" w14:textId="77777777" w:rsidR="00B37D13" w:rsidRDefault="00B37D13" w:rsidP="00EF31BA">
      <w:pPr>
        <w:ind w:left="360" w:right="360" w:firstLine="420"/>
      </w:pPr>
      <w:r>
        <w:continuationSeparator/>
      </w:r>
    </w:p>
    <w:p w14:paraId="1881CCB8" w14:textId="77777777" w:rsidR="00B37D13" w:rsidRDefault="00B37D13" w:rsidP="00EF31BA">
      <w:pPr>
        <w:ind w:left="360" w:right="360" w:firstLine="420"/>
      </w:pPr>
    </w:p>
    <w:p w14:paraId="46976BD6" w14:textId="77777777" w:rsidR="00B37D13" w:rsidRDefault="00B37D13" w:rsidP="00EF31BA">
      <w:pPr>
        <w:ind w:left="360" w:right="360" w:firstLine="420"/>
      </w:pPr>
    </w:p>
  </w:footnote>
  <w:footnote w:id="1">
    <w:p w14:paraId="6BEF0A11" w14:textId="39D2053E" w:rsidR="00EB65BD" w:rsidRPr="0035766E" w:rsidRDefault="006F6C3A" w:rsidP="0035766E">
      <w:pPr>
        <w:pStyle w:val="2011-1"/>
        <w:snapToGrid w:val="0"/>
        <w:ind w:firstLineChars="100" w:firstLine="180"/>
        <w:rPr>
          <w:sz w:val="18"/>
          <w:szCs w:val="18"/>
        </w:rPr>
      </w:pPr>
      <w:r w:rsidRPr="0035766E">
        <w:rPr>
          <w:sz w:val="18"/>
          <w:szCs w:val="18"/>
        </w:rPr>
        <w:t xml:space="preserve">REN </w:t>
      </w:r>
      <w:proofErr w:type="spellStart"/>
      <w:r w:rsidRPr="0035766E">
        <w:rPr>
          <w:sz w:val="18"/>
          <w:szCs w:val="18"/>
        </w:rPr>
        <w:t>Rui</w:t>
      </w:r>
      <w:proofErr w:type="spellEnd"/>
      <w:r w:rsidR="00EB65BD" w:rsidRPr="0035766E">
        <w:rPr>
          <w:sz w:val="18"/>
          <w:szCs w:val="18"/>
        </w:rPr>
        <w:t xml:space="preserve">, </w:t>
      </w:r>
      <w:r w:rsidR="00733BC5" w:rsidRPr="00A851C6">
        <w:rPr>
          <w:sz w:val="18"/>
          <w:szCs w:val="18"/>
        </w:rPr>
        <w:t>M.A.</w:t>
      </w:r>
      <w:r w:rsidR="00FF3E32" w:rsidRPr="00A851C6">
        <w:rPr>
          <w:sz w:val="18"/>
          <w:szCs w:val="18"/>
        </w:rPr>
        <w:t xml:space="preserve">, </w:t>
      </w:r>
      <w:r w:rsidRPr="0035766E">
        <w:rPr>
          <w:sz w:val="18"/>
          <w:szCs w:val="18"/>
        </w:rPr>
        <w:t>associate pro</w:t>
      </w:r>
      <w:r w:rsidR="00EB65BD" w:rsidRPr="0035766E">
        <w:rPr>
          <w:sz w:val="18"/>
          <w:szCs w:val="18"/>
        </w:rPr>
        <w:t>fessor, Foreign Studies College</w:t>
      </w:r>
      <w:r w:rsidR="00EB65BD" w:rsidRPr="0035766E">
        <w:rPr>
          <w:rFonts w:hint="eastAsia"/>
          <w:sz w:val="18"/>
          <w:szCs w:val="18"/>
        </w:rPr>
        <w:t xml:space="preserve">, Northeastern University, </w:t>
      </w:r>
      <w:r w:rsidR="00EB65BD" w:rsidRPr="0035766E">
        <w:rPr>
          <w:sz w:val="18"/>
          <w:szCs w:val="18"/>
        </w:rPr>
        <w:t>Shenyang</w:t>
      </w:r>
      <w:r w:rsidRPr="0035766E">
        <w:rPr>
          <w:sz w:val="18"/>
          <w:szCs w:val="18"/>
        </w:rPr>
        <w:t>, China.</w:t>
      </w:r>
    </w:p>
    <w:p w14:paraId="4C62102E" w14:textId="3060ACEE" w:rsidR="00EB65BD" w:rsidRDefault="006F6C3A" w:rsidP="0035766E">
      <w:pPr>
        <w:pStyle w:val="2011-1"/>
        <w:snapToGrid w:val="0"/>
        <w:ind w:firstLineChars="100" w:firstLine="180"/>
        <w:rPr>
          <w:sz w:val="18"/>
          <w:szCs w:val="18"/>
        </w:rPr>
      </w:pPr>
      <w:r w:rsidRPr="0035766E">
        <w:rPr>
          <w:sz w:val="18"/>
          <w:szCs w:val="18"/>
        </w:rPr>
        <w:t xml:space="preserve">LI </w:t>
      </w:r>
      <w:proofErr w:type="spellStart"/>
      <w:r w:rsidR="00EB65BD" w:rsidRPr="0035766E">
        <w:rPr>
          <w:sz w:val="18"/>
          <w:szCs w:val="18"/>
        </w:rPr>
        <w:t>Yutong</w:t>
      </w:r>
      <w:proofErr w:type="spellEnd"/>
      <w:r w:rsidR="00EB65BD" w:rsidRPr="0035766E">
        <w:rPr>
          <w:rFonts w:hint="eastAsia"/>
          <w:sz w:val="18"/>
          <w:szCs w:val="18"/>
        </w:rPr>
        <w:t xml:space="preserve">, </w:t>
      </w:r>
      <w:r w:rsidR="00733BC5" w:rsidRPr="00A851C6">
        <w:rPr>
          <w:rFonts w:hint="eastAsia"/>
          <w:sz w:val="18"/>
          <w:szCs w:val="18"/>
        </w:rPr>
        <w:t>MTI candidate</w:t>
      </w:r>
      <w:r w:rsidR="00EB65BD" w:rsidRPr="0035766E">
        <w:rPr>
          <w:rFonts w:hint="eastAsia"/>
          <w:sz w:val="18"/>
          <w:szCs w:val="18"/>
        </w:rPr>
        <w:t xml:space="preserve">, </w:t>
      </w:r>
      <w:r w:rsidR="00EB65BD" w:rsidRPr="0035766E">
        <w:rPr>
          <w:sz w:val="18"/>
          <w:szCs w:val="18"/>
        </w:rPr>
        <w:t>Foreign Studies College</w:t>
      </w:r>
      <w:r w:rsidR="00EB65BD" w:rsidRPr="0035766E">
        <w:rPr>
          <w:rFonts w:hint="eastAsia"/>
          <w:sz w:val="18"/>
          <w:szCs w:val="18"/>
        </w:rPr>
        <w:t xml:space="preserve">, Northeastern University, </w:t>
      </w:r>
      <w:r w:rsidR="00EB65BD" w:rsidRPr="0035766E">
        <w:rPr>
          <w:sz w:val="18"/>
          <w:szCs w:val="18"/>
        </w:rPr>
        <w:t>Shenyang</w:t>
      </w:r>
      <w:r w:rsidRPr="0035766E">
        <w:rPr>
          <w:sz w:val="18"/>
          <w:szCs w:val="18"/>
        </w:rPr>
        <w:t>, China.</w:t>
      </w:r>
    </w:p>
    <w:p w14:paraId="6DBF5AD1" w14:textId="0FB7661C" w:rsidR="00733BC5" w:rsidRPr="0035766E" w:rsidRDefault="00733BC5" w:rsidP="0035766E">
      <w:pPr>
        <w:pStyle w:val="2011-1"/>
        <w:snapToGrid w:val="0"/>
        <w:ind w:firstLineChars="100" w:firstLine="180"/>
        <w:rPr>
          <w:sz w:val="18"/>
          <w:szCs w:val="18"/>
        </w:rPr>
      </w:pPr>
      <w:r w:rsidRPr="00733BC5">
        <w:rPr>
          <w:sz w:val="18"/>
          <w:szCs w:val="18"/>
        </w:rPr>
        <w:t xml:space="preserve">SUN </w:t>
      </w:r>
      <w:proofErr w:type="spellStart"/>
      <w:r w:rsidRPr="00733BC5">
        <w:rPr>
          <w:sz w:val="18"/>
          <w:szCs w:val="18"/>
        </w:rPr>
        <w:t>Yujingjing</w:t>
      </w:r>
      <w:proofErr w:type="spellEnd"/>
      <w:r>
        <w:rPr>
          <w:sz w:val="18"/>
          <w:szCs w:val="18"/>
        </w:rPr>
        <w:t xml:space="preserve">, </w:t>
      </w:r>
      <w:r w:rsidR="0060259E" w:rsidRPr="008F66F0">
        <w:rPr>
          <w:rFonts w:hint="eastAsia"/>
          <w:sz w:val="18"/>
          <w:szCs w:val="18"/>
        </w:rPr>
        <w:t>undergraduate</w:t>
      </w:r>
      <w:r w:rsidRPr="00A851C6">
        <w:rPr>
          <w:sz w:val="18"/>
          <w:szCs w:val="18"/>
        </w:rPr>
        <w:t xml:space="preserve">, </w:t>
      </w:r>
      <w:r w:rsidRPr="00733BC5">
        <w:rPr>
          <w:rFonts w:hint="eastAsia"/>
          <w:sz w:val="18"/>
          <w:szCs w:val="18"/>
        </w:rPr>
        <w:t>Foreign Studies College, Northeastern University, Shenyang</w:t>
      </w:r>
      <w:r w:rsidR="00E33162">
        <w:rPr>
          <w:sz w:val="18"/>
          <w:szCs w:val="18"/>
        </w:rPr>
        <w:t>,</w:t>
      </w:r>
      <w:r w:rsidR="00E33162" w:rsidRPr="0035766E">
        <w:rPr>
          <w:sz w:val="18"/>
          <w:szCs w:val="18"/>
        </w:rPr>
        <w:t xml:space="preserve"> China</w:t>
      </w:r>
      <w:r w:rsidRPr="00733BC5">
        <w:rPr>
          <w:rFonts w:hint="eastAsia"/>
          <w:sz w:val="18"/>
          <w:szCs w:val="18"/>
        </w:rPr>
        <w:t>.</w:t>
      </w:r>
      <w:bookmarkStart w:id="4" w:name="_GoBack"/>
      <w:bookmarkEnd w:id="4"/>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2A55" w14:textId="77777777" w:rsidR="00D37500" w:rsidRDefault="00D37500" w:rsidP="00EF31BA">
    <w:pPr>
      <w:pStyle w:val="a3"/>
      <w:ind w:left="360" w:right="360" w:firstLine="360"/>
    </w:pPr>
  </w:p>
  <w:p w14:paraId="00E1CFBB" w14:textId="77777777" w:rsidR="00D37500" w:rsidRDefault="00D37500" w:rsidP="00EF31BA">
    <w:pPr>
      <w:ind w:left="360" w:right="360" w:firstLine="420"/>
    </w:pPr>
  </w:p>
  <w:p w14:paraId="71EAEC08" w14:textId="77777777" w:rsidR="00D37500" w:rsidRDefault="00D37500" w:rsidP="00EF31BA">
    <w:pPr>
      <w:ind w:left="360" w:right="360" w:firstLine="420"/>
    </w:pPr>
  </w:p>
  <w:p w14:paraId="5C6DEA76" w14:textId="77777777" w:rsidR="00D37500" w:rsidRDefault="00D37500" w:rsidP="00EF31BA">
    <w:pPr>
      <w:ind w:left="360" w:right="360" w:firstLine="420"/>
    </w:pPr>
  </w:p>
  <w:p w14:paraId="231FFC80" w14:textId="77777777" w:rsidR="00CB444B" w:rsidRDefault="00CB444B">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0DC97" w14:textId="55C49524" w:rsidR="00D37500" w:rsidRPr="000C5085" w:rsidRDefault="00E25E28" w:rsidP="00127F25">
    <w:pPr>
      <w:pStyle w:val="a3"/>
      <w:framePr w:h="198" w:hRule="exact" w:wrap="around" w:vAnchor="text" w:hAnchor="margin" w:xAlign="outside" w:y="7"/>
      <w:pBdr>
        <w:bottom w:val="none" w:sz="0" w:space="0" w:color="auto"/>
      </w:pBdr>
      <w:jc w:val="both"/>
      <w:rPr>
        <w:rStyle w:val="a7"/>
        <w:rFonts w:ascii="Times New Roman" w:hAnsi="Times New Roman" w:cs="Times New Roman"/>
      </w:rPr>
    </w:pPr>
    <w:r w:rsidRPr="000C5085">
      <w:rPr>
        <w:rStyle w:val="a7"/>
        <w:rFonts w:ascii="Times New Roman" w:hAnsi="Times New Roman" w:cs="Times New Roman"/>
      </w:rPr>
      <w:fldChar w:fldCharType="begin"/>
    </w:r>
    <w:r w:rsidR="00D37500" w:rsidRPr="000C5085">
      <w:rPr>
        <w:rStyle w:val="a7"/>
        <w:rFonts w:ascii="Times New Roman" w:hAnsi="Times New Roman" w:cs="Times New Roman"/>
      </w:rPr>
      <w:instrText xml:space="preserve">PAGE  </w:instrText>
    </w:r>
    <w:r w:rsidRPr="000C5085">
      <w:rPr>
        <w:rStyle w:val="a7"/>
        <w:rFonts w:ascii="Times New Roman" w:hAnsi="Times New Roman" w:cs="Times New Roman"/>
      </w:rPr>
      <w:fldChar w:fldCharType="separate"/>
    </w:r>
    <w:r w:rsidR="0060259E">
      <w:rPr>
        <w:rStyle w:val="a7"/>
        <w:rFonts w:ascii="Times New Roman" w:hAnsi="Times New Roman" w:cs="Times New Roman"/>
        <w:noProof/>
      </w:rPr>
      <w:t>47</w:t>
    </w:r>
    <w:r w:rsidRPr="000C5085">
      <w:rPr>
        <w:rStyle w:val="a7"/>
        <w:rFonts w:ascii="Times New Roman" w:hAnsi="Times New Roman" w:cs="Times New Roman"/>
      </w:rPr>
      <w:fldChar w:fldCharType="end"/>
    </w:r>
  </w:p>
  <w:p w14:paraId="635B77C7" w14:textId="2BF6F5BE" w:rsidR="00AE18C5" w:rsidRDefault="0042130B" w:rsidP="00421F40">
    <w:pPr>
      <w:ind w:left="360" w:right="360" w:firstLine="420"/>
      <w:jc w:val="center"/>
    </w:pPr>
    <w:r w:rsidRPr="008C5C83">
      <w:t xml:space="preserve">ON TRANSLATION STRATEGIES FOR THE GRASS IMAGERY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6746" w14:textId="42056B6C" w:rsidR="00B723E3" w:rsidRDefault="00B723E3" w:rsidP="00B723E3">
    <w:pPr>
      <w:pStyle w:val="-10"/>
    </w:pPr>
    <w:r w:rsidRPr="00173F24">
      <w:t>Sino-US English Teaching</w:t>
    </w:r>
    <w:r>
      <w:t xml:space="preserve">, February 2025, Vol. 22, No. 2, </w:t>
    </w:r>
    <w:r w:rsidR="00D82814">
      <w:t>42-47</w:t>
    </w:r>
  </w:p>
  <w:p w14:paraId="6A168A8C" w14:textId="1D7EDC96" w:rsidR="00D37500" w:rsidRPr="00B723E3" w:rsidRDefault="00B723E3" w:rsidP="00B723E3">
    <w:pPr>
      <w:pStyle w:val="-10"/>
    </w:pPr>
    <w:r>
      <w:rPr>
        <w:rFonts w:eastAsia="Times New Roman"/>
      </w:rPr>
      <w:t>doi:10.17265/1539-8072/20</w:t>
    </w:r>
    <w:r>
      <w:rPr>
        <w:rFonts w:eastAsiaTheme="minorEastAsia"/>
      </w:rPr>
      <w:t>25</w:t>
    </w:r>
    <w:r>
      <w:rPr>
        <w:rFonts w:eastAsia="Times New Roman"/>
      </w:rPr>
      <w:t>.0</w:t>
    </w:r>
    <w:r>
      <w:t>2</w:t>
    </w:r>
    <w:r>
      <w:rPr>
        <w:rFonts w:eastAsia="Times New Roman"/>
      </w:rPr>
      <w:t>.0</w:t>
    </w:r>
    <w:r>
      <w:t>0</w:t>
    </w:r>
    <w:r w:rsidR="00CD3AD1">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07E7AC5"/>
    <w:multiLevelType w:val="singleLevel"/>
    <w:tmpl w:val="807E7AC5"/>
    <w:lvl w:ilvl="0">
      <w:start w:val="1"/>
      <w:numFmt w:val="decimal"/>
      <w:suff w:val="space"/>
      <w:lvlText w:val="%1."/>
      <w:lvlJc w:val="left"/>
    </w:lvl>
  </w:abstractNum>
  <w:abstractNum w:abstractNumId="1" w15:restartNumberingAfterBreak="0">
    <w:nsid w:val="D9486BB9"/>
    <w:multiLevelType w:val="singleLevel"/>
    <w:tmpl w:val="D9486BB9"/>
    <w:lvl w:ilvl="0">
      <w:start w:val="1"/>
      <w:numFmt w:val="decimal"/>
      <w:suff w:val="space"/>
      <w:lvlText w:val="%1."/>
      <w:lvlJc w:val="left"/>
    </w:lvl>
  </w:abstractNum>
  <w:abstractNum w:abstractNumId="2" w15:restartNumberingAfterBreak="0">
    <w:nsid w:val="FF5EB783"/>
    <w:multiLevelType w:val="singleLevel"/>
    <w:tmpl w:val="FF5EB783"/>
    <w:lvl w:ilvl="0">
      <w:start w:val="1"/>
      <w:numFmt w:val="decimal"/>
      <w:lvlText w:val="[%1]"/>
      <w:lvlJc w:val="left"/>
      <w:pPr>
        <w:tabs>
          <w:tab w:val="num" w:pos="312"/>
        </w:tabs>
      </w:pPr>
    </w:lvl>
  </w:abstractNum>
  <w:abstractNum w:abstractNumId="3" w15:restartNumberingAfterBreak="0">
    <w:nsid w:val="0A78CDFA"/>
    <w:multiLevelType w:val="singleLevel"/>
    <w:tmpl w:val="0A78CDFA"/>
    <w:lvl w:ilvl="0">
      <w:start w:val="1"/>
      <w:numFmt w:val="decimal"/>
      <w:suff w:val="space"/>
      <w:lvlText w:val="%1."/>
      <w:lvlJc w:val="left"/>
    </w:lvl>
  </w:abstractNum>
  <w:abstractNum w:abstractNumId="4" w15:restartNumberingAfterBreak="0">
    <w:nsid w:val="22FA7783"/>
    <w:multiLevelType w:val="singleLevel"/>
    <w:tmpl w:val="22FA7783"/>
    <w:lvl w:ilvl="0">
      <w:start w:val="1"/>
      <w:numFmt w:val="decimal"/>
      <w:suff w:val="space"/>
      <w:lvlText w:val="%1."/>
      <w:lvlJc w:val="left"/>
    </w:lvl>
  </w:abstractNum>
  <w:abstractNum w:abstractNumId="5" w15:restartNumberingAfterBreak="0">
    <w:nsid w:val="30567FDA"/>
    <w:multiLevelType w:val="hybridMultilevel"/>
    <w:tmpl w:val="3A94BBA6"/>
    <w:lvl w:ilvl="0" w:tplc="80A019C4">
      <w:start w:val="1"/>
      <w:numFmt w:val="bullet"/>
      <w:pStyle w:val="-1"/>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3608A886"/>
    <w:multiLevelType w:val="singleLevel"/>
    <w:tmpl w:val="3608A886"/>
    <w:lvl w:ilvl="0">
      <w:start w:val="2"/>
      <w:numFmt w:val="decimal"/>
      <w:suff w:val="space"/>
      <w:lvlText w:val="%1."/>
      <w:lvlJc w:val="left"/>
    </w:lvl>
  </w:abstractNum>
  <w:abstractNum w:abstractNumId="7" w15:restartNumberingAfterBreak="0">
    <w:nsid w:val="41E8B4B1"/>
    <w:multiLevelType w:val="singleLevel"/>
    <w:tmpl w:val="41E8B4B1"/>
    <w:lvl w:ilvl="0">
      <w:start w:val="1"/>
      <w:numFmt w:val="decimal"/>
      <w:suff w:val="space"/>
      <w:lvlText w:val="%1."/>
      <w:lvlJc w:val="left"/>
    </w:lvl>
  </w:abstractNum>
  <w:abstractNum w:abstractNumId="8" w15:restartNumberingAfterBreak="0">
    <w:nsid w:val="42AB501D"/>
    <w:multiLevelType w:val="hybridMultilevel"/>
    <w:tmpl w:val="9B1ACA48"/>
    <w:lvl w:ilvl="0" w:tplc="E16A276A">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B9DBC2A"/>
    <w:multiLevelType w:val="singleLevel"/>
    <w:tmpl w:val="7B9DBC2A"/>
    <w:lvl w:ilvl="0">
      <w:start w:val="1"/>
      <w:numFmt w:val="decimal"/>
      <w:suff w:val="space"/>
      <w:lvlText w:val="%1."/>
      <w:lvlJc w:val="left"/>
    </w:lvl>
  </w:abstractNum>
  <w:abstractNum w:abstractNumId="10" w15:restartNumberingAfterBreak="0">
    <w:nsid w:val="7E2E6F42"/>
    <w:multiLevelType w:val="multilevel"/>
    <w:tmpl w:val="1F8EE46A"/>
    <w:styleLink w:val="Elencocorrente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0"/>
  </w:num>
  <w:num w:numId="3">
    <w:abstractNumId w:val="7"/>
  </w:num>
  <w:num w:numId="4">
    <w:abstractNumId w:val="6"/>
  </w:num>
  <w:num w:numId="5">
    <w:abstractNumId w:val="9"/>
  </w:num>
  <w:num w:numId="6">
    <w:abstractNumId w:val="2"/>
  </w:num>
  <w:num w:numId="7">
    <w:abstractNumId w:val="4"/>
  </w:num>
  <w:num w:numId="8">
    <w:abstractNumId w:val="0"/>
  </w:num>
  <w:num w:numId="9">
    <w:abstractNumId w:val="1"/>
  </w:num>
  <w:num w:numId="10">
    <w:abstractNumId w:val="3"/>
  </w:num>
  <w:num w:numId="11">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3"/>
    <w:rsid w:val="00000790"/>
    <w:rsid w:val="000015F1"/>
    <w:rsid w:val="00005735"/>
    <w:rsid w:val="00007212"/>
    <w:rsid w:val="00007B18"/>
    <w:rsid w:val="00010485"/>
    <w:rsid w:val="00010E62"/>
    <w:rsid w:val="00012516"/>
    <w:rsid w:val="00012D62"/>
    <w:rsid w:val="00013C89"/>
    <w:rsid w:val="00013FE9"/>
    <w:rsid w:val="000140F4"/>
    <w:rsid w:val="000148D5"/>
    <w:rsid w:val="0001784F"/>
    <w:rsid w:val="00025011"/>
    <w:rsid w:val="0002562A"/>
    <w:rsid w:val="00026F3C"/>
    <w:rsid w:val="0003265A"/>
    <w:rsid w:val="00033B46"/>
    <w:rsid w:val="00036958"/>
    <w:rsid w:val="00047577"/>
    <w:rsid w:val="00047F0B"/>
    <w:rsid w:val="000507A2"/>
    <w:rsid w:val="00062345"/>
    <w:rsid w:val="00066BB4"/>
    <w:rsid w:val="000729EA"/>
    <w:rsid w:val="00072D51"/>
    <w:rsid w:val="0007313B"/>
    <w:rsid w:val="00073436"/>
    <w:rsid w:val="000743C9"/>
    <w:rsid w:val="0007625E"/>
    <w:rsid w:val="00076728"/>
    <w:rsid w:val="00076920"/>
    <w:rsid w:val="000773A9"/>
    <w:rsid w:val="000810F7"/>
    <w:rsid w:val="0008145A"/>
    <w:rsid w:val="00081855"/>
    <w:rsid w:val="000821AF"/>
    <w:rsid w:val="000824F6"/>
    <w:rsid w:val="00082B88"/>
    <w:rsid w:val="00082EB9"/>
    <w:rsid w:val="00086BFB"/>
    <w:rsid w:val="00090B0A"/>
    <w:rsid w:val="000920E5"/>
    <w:rsid w:val="000940DD"/>
    <w:rsid w:val="000941C8"/>
    <w:rsid w:val="000943A0"/>
    <w:rsid w:val="00094C15"/>
    <w:rsid w:val="00094CBA"/>
    <w:rsid w:val="0009710F"/>
    <w:rsid w:val="000A48E7"/>
    <w:rsid w:val="000A6DAA"/>
    <w:rsid w:val="000B04C2"/>
    <w:rsid w:val="000B1189"/>
    <w:rsid w:val="000B233C"/>
    <w:rsid w:val="000B470F"/>
    <w:rsid w:val="000B741F"/>
    <w:rsid w:val="000B7A22"/>
    <w:rsid w:val="000C3A61"/>
    <w:rsid w:val="000C4EF6"/>
    <w:rsid w:val="000C5085"/>
    <w:rsid w:val="000C550B"/>
    <w:rsid w:val="000D49A0"/>
    <w:rsid w:val="000E11EF"/>
    <w:rsid w:val="000E28B0"/>
    <w:rsid w:val="000E2DBB"/>
    <w:rsid w:val="000E44E8"/>
    <w:rsid w:val="000E4D0F"/>
    <w:rsid w:val="000F47F0"/>
    <w:rsid w:val="000F4F63"/>
    <w:rsid w:val="00100309"/>
    <w:rsid w:val="00105772"/>
    <w:rsid w:val="0012155F"/>
    <w:rsid w:val="00124DE8"/>
    <w:rsid w:val="00125EB2"/>
    <w:rsid w:val="00126CC9"/>
    <w:rsid w:val="00127AF4"/>
    <w:rsid w:val="00127BF9"/>
    <w:rsid w:val="00127F25"/>
    <w:rsid w:val="00130C20"/>
    <w:rsid w:val="00132DE5"/>
    <w:rsid w:val="00134B11"/>
    <w:rsid w:val="00135BDC"/>
    <w:rsid w:val="00135D58"/>
    <w:rsid w:val="00147117"/>
    <w:rsid w:val="0014745E"/>
    <w:rsid w:val="00151464"/>
    <w:rsid w:val="001516CA"/>
    <w:rsid w:val="00151E59"/>
    <w:rsid w:val="001527E5"/>
    <w:rsid w:val="00155946"/>
    <w:rsid w:val="00156413"/>
    <w:rsid w:val="00161178"/>
    <w:rsid w:val="00161A56"/>
    <w:rsid w:val="001626DA"/>
    <w:rsid w:val="00163BDB"/>
    <w:rsid w:val="00165940"/>
    <w:rsid w:val="00167529"/>
    <w:rsid w:val="00172DCA"/>
    <w:rsid w:val="001771FE"/>
    <w:rsid w:val="0018198A"/>
    <w:rsid w:val="00181B7C"/>
    <w:rsid w:val="00182EC5"/>
    <w:rsid w:val="00184FD8"/>
    <w:rsid w:val="0018687B"/>
    <w:rsid w:val="00190457"/>
    <w:rsid w:val="00190594"/>
    <w:rsid w:val="001926C6"/>
    <w:rsid w:val="00192CFF"/>
    <w:rsid w:val="001958AB"/>
    <w:rsid w:val="001A17AE"/>
    <w:rsid w:val="001A288C"/>
    <w:rsid w:val="001A7244"/>
    <w:rsid w:val="001B1280"/>
    <w:rsid w:val="001B1459"/>
    <w:rsid w:val="001B44F3"/>
    <w:rsid w:val="001B462F"/>
    <w:rsid w:val="001B4C59"/>
    <w:rsid w:val="001B6458"/>
    <w:rsid w:val="001B65D4"/>
    <w:rsid w:val="001C0000"/>
    <w:rsid w:val="001C2C9D"/>
    <w:rsid w:val="001C454B"/>
    <w:rsid w:val="001C64BE"/>
    <w:rsid w:val="001C758A"/>
    <w:rsid w:val="001D01B3"/>
    <w:rsid w:val="001D3B7E"/>
    <w:rsid w:val="001D6403"/>
    <w:rsid w:val="001D7FD0"/>
    <w:rsid w:val="001E11B4"/>
    <w:rsid w:val="001E4A5F"/>
    <w:rsid w:val="001E4F22"/>
    <w:rsid w:val="001F45E7"/>
    <w:rsid w:val="0020099C"/>
    <w:rsid w:val="00201026"/>
    <w:rsid w:val="00202D70"/>
    <w:rsid w:val="0021510B"/>
    <w:rsid w:val="0021686C"/>
    <w:rsid w:val="00216927"/>
    <w:rsid w:val="00223318"/>
    <w:rsid w:val="00223356"/>
    <w:rsid w:val="00226BC1"/>
    <w:rsid w:val="00226BDE"/>
    <w:rsid w:val="00227BBE"/>
    <w:rsid w:val="00227DCD"/>
    <w:rsid w:val="002324A8"/>
    <w:rsid w:val="00232C9B"/>
    <w:rsid w:val="002349A3"/>
    <w:rsid w:val="002350B9"/>
    <w:rsid w:val="002355BB"/>
    <w:rsid w:val="00241323"/>
    <w:rsid w:val="002415C3"/>
    <w:rsid w:val="00244F52"/>
    <w:rsid w:val="00247AB1"/>
    <w:rsid w:val="0025123E"/>
    <w:rsid w:val="00253524"/>
    <w:rsid w:val="00253AE4"/>
    <w:rsid w:val="00254919"/>
    <w:rsid w:val="002549B2"/>
    <w:rsid w:val="00256358"/>
    <w:rsid w:val="00257D35"/>
    <w:rsid w:val="0026000D"/>
    <w:rsid w:val="00262EBB"/>
    <w:rsid w:val="00265A0E"/>
    <w:rsid w:val="00272411"/>
    <w:rsid w:val="0027474F"/>
    <w:rsid w:val="00274DC6"/>
    <w:rsid w:val="002766C6"/>
    <w:rsid w:val="002817B1"/>
    <w:rsid w:val="00281B3B"/>
    <w:rsid w:val="002830F0"/>
    <w:rsid w:val="0028600C"/>
    <w:rsid w:val="00286B6C"/>
    <w:rsid w:val="00287D1E"/>
    <w:rsid w:val="00290FC0"/>
    <w:rsid w:val="002912C9"/>
    <w:rsid w:val="002912E8"/>
    <w:rsid w:val="00291F89"/>
    <w:rsid w:val="002926D2"/>
    <w:rsid w:val="00295380"/>
    <w:rsid w:val="00295B8F"/>
    <w:rsid w:val="00296416"/>
    <w:rsid w:val="002A17DA"/>
    <w:rsid w:val="002A7D6E"/>
    <w:rsid w:val="002B0A17"/>
    <w:rsid w:val="002B24FB"/>
    <w:rsid w:val="002B28CE"/>
    <w:rsid w:val="002B3565"/>
    <w:rsid w:val="002B7006"/>
    <w:rsid w:val="002B7C04"/>
    <w:rsid w:val="002D1C9B"/>
    <w:rsid w:val="002D3B06"/>
    <w:rsid w:val="002D7EC5"/>
    <w:rsid w:val="002E3914"/>
    <w:rsid w:val="002E4FF5"/>
    <w:rsid w:val="002F0907"/>
    <w:rsid w:val="002F3059"/>
    <w:rsid w:val="002F6474"/>
    <w:rsid w:val="002F671A"/>
    <w:rsid w:val="002F6E5C"/>
    <w:rsid w:val="00301169"/>
    <w:rsid w:val="00301490"/>
    <w:rsid w:val="003029B7"/>
    <w:rsid w:val="00303F90"/>
    <w:rsid w:val="00307582"/>
    <w:rsid w:val="00307CB7"/>
    <w:rsid w:val="00316C5A"/>
    <w:rsid w:val="00317294"/>
    <w:rsid w:val="0031766E"/>
    <w:rsid w:val="00322DA1"/>
    <w:rsid w:val="00322FE6"/>
    <w:rsid w:val="003268A7"/>
    <w:rsid w:val="00331B81"/>
    <w:rsid w:val="00333761"/>
    <w:rsid w:val="00334A3D"/>
    <w:rsid w:val="00336224"/>
    <w:rsid w:val="00340605"/>
    <w:rsid w:val="00340CC1"/>
    <w:rsid w:val="00347C8D"/>
    <w:rsid w:val="0035206A"/>
    <w:rsid w:val="003554CB"/>
    <w:rsid w:val="003566AB"/>
    <w:rsid w:val="0035766E"/>
    <w:rsid w:val="003633E7"/>
    <w:rsid w:val="00365E3B"/>
    <w:rsid w:val="00370945"/>
    <w:rsid w:val="00372865"/>
    <w:rsid w:val="00372F79"/>
    <w:rsid w:val="00377AC8"/>
    <w:rsid w:val="00386964"/>
    <w:rsid w:val="00387333"/>
    <w:rsid w:val="00387BC2"/>
    <w:rsid w:val="003906F1"/>
    <w:rsid w:val="00390729"/>
    <w:rsid w:val="00391C34"/>
    <w:rsid w:val="00395C52"/>
    <w:rsid w:val="00396475"/>
    <w:rsid w:val="00397B6E"/>
    <w:rsid w:val="003A0B72"/>
    <w:rsid w:val="003A18A1"/>
    <w:rsid w:val="003A2227"/>
    <w:rsid w:val="003A45FF"/>
    <w:rsid w:val="003B1A5D"/>
    <w:rsid w:val="003B1BF6"/>
    <w:rsid w:val="003B2492"/>
    <w:rsid w:val="003B29C1"/>
    <w:rsid w:val="003B4AA0"/>
    <w:rsid w:val="003B6D4E"/>
    <w:rsid w:val="003D11F1"/>
    <w:rsid w:val="003D46E2"/>
    <w:rsid w:val="003D4940"/>
    <w:rsid w:val="003E0E09"/>
    <w:rsid w:val="003E23EF"/>
    <w:rsid w:val="003E4469"/>
    <w:rsid w:val="003F4455"/>
    <w:rsid w:val="003F49EE"/>
    <w:rsid w:val="00401D1A"/>
    <w:rsid w:val="00401D5F"/>
    <w:rsid w:val="00405BF7"/>
    <w:rsid w:val="00412729"/>
    <w:rsid w:val="00416B3A"/>
    <w:rsid w:val="004207F9"/>
    <w:rsid w:val="00420DFE"/>
    <w:rsid w:val="0042130B"/>
    <w:rsid w:val="00421F40"/>
    <w:rsid w:val="00422723"/>
    <w:rsid w:val="00422BD2"/>
    <w:rsid w:val="00431AB1"/>
    <w:rsid w:val="004331A0"/>
    <w:rsid w:val="004333D8"/>
    <w:rsid w:val="00436C41"/>
    <w:rsid w:val="00441F5B"/>
    <w:rsid w:val="004427EE"/>
    <w:rsid w:val="00444717"/>
    <w:rsid w:val="00446B41"/>
    <w:rsid w:val="004559F0"/>
    <w:rsid w:val="00471928"/>
    <w:rsid w:val="004730DD"/>
    <w:rsid w:val="00474538"/>
    <w:rsid w:val="004776B0"/>
    <w:rsid w:val="004847EF"/>
    <w:rsid w:val="00485012"/>
    <w:rsid w:val="00486CBE"/>
    <w:rsid w:val="004872C0"/>
    <w:rsid w:val="004929A5"/>
    <w:rsid w:val="00494D2A"/>
    <w:rsid w:val="00495946"/>
    <w:rsid w:val="00496D2C"/>
    <w:rsid w:val="00497FAC"/>
    <w:rsid w:val="004A129F"/>
    <w:rsid w:val="004B00DA"/>
    <w:rsid w:val="004B2A98"/>
    <w:rsid w:val="004B481D"/>
    <w:rsid w:val="004B6CDF"/>
    <w:rsid w:val="004B7783"/>
    <w:rsid w:val="004C0CA5"/>
    <w:rsid w:val="004C1786"/>
    <w:rsid w:val="004C6398"/>
    <w:rsid w:val="004C7F5F"/>
    <w:rsid w:val="004D261D"/>
    <w:rsid w:val="004D4577"/>
    <w:rsid w:val="004D6424"/>
    <w:rsid w:val="004D71DC"/>
    <w:rsid w:val="004D73F9"/>
    <w:rsid w:val="004D7EC5"/>
    <w:rsid w:val="004E0B98"/>
    <w:rsid w:val="004E0C1A"/>
    <w:rsid w:val="004E64C4"/>
    <w:rsid w:val="004E6A24"/>
    <w:rsid w:val="004E7575"/>
    <w:rsid w:val="004F0281"/>
    <w:rsid w:val="004F1738"/>
    <w:rsid w:val="004F1A7E"/>
    <w:rsid w:val="004F40AC"/>
    <w:rsid w:val="004F5091"/>
    <w:rsid w:val="004F7C4A"/>
    <w:rsid w:val="00503CDF"/>
    <w:rsid w:val="00503E0C"/>
    <w:rsid w:val="0050543D"/>
    <w:rsid w:val="00505985"/>
    <w:rsid w:val="005102FD"/>
    <w:rsid w:val="00511B6E"/>
    <w:rsid w:val="00513B31"/>
    <w:rsid w:val="005144C4"/>
    <w:rsid w:val="00515024"/>
    <w:rsid w:val="005174A7"/>
    <w:rsid w:val="00523167"/>
    <w:rsid w:val="00525389"/>
    <w:rsid w:val="0052674C"/>
    <w:rsid w:val="00527227"/>
    <w:rsid w:val="00530F98"/>
    <w:rsid w:val="00533A3D"/>
    <w:rsid w:val="00533E66"/>
    <w:rsid w:val="0053558F"/>
    <w:rsid w:val="005376D2"/>
    <w:rsid w:val="0054219E"/>
    <w:rsid w:val="00542F17"/>
    <w:rsid w:val="005455D7"/>
    <w:rsid w:val="00547BBB"/>
    <w:rsid w:val="005535F1"/>
    <w:rsid w:val="00556CC5"/>
    <w:rsid w:val="00557454"/>
    <w:rsid w:val="0055748C"/>
    <w:rsid w:val="00561D49"/>
    <w:rsid w:val="00565DBA"/>
    <w:rsid w:val="00565E56"/>
    <w:rsid w:val="005668F2"/>
    <w:rsid w:val="00574446"/>
    <w:rsid w:val="00576E80"/>
    <w:rsid w:val="0058284D"/>
    <w:rsid w:val="00582E0D"/>
    <w:rsid w:val="005834B8"/>
    <w:rsid w:val="005839EF"/>
    <w:rsid w:val="0058678F"/>
    <w:rsid w:val="0059459F"/>
    <w:rsid w:val="005970C9"/>
    <w:rsid w:val="005A0D12"/>
    <w:rsid w:val="005A0DFC"/>
    <w:rsid w:val="005A16B9"/>
    <w:rsid w:val="005A2AF3"/>
    <w:rsid w:val="005A4849"/>
    <w:rsid w:val="005A607A"/>
    <w:rsid w:val="005B4E8B"/>
    <w:rsid w:val="005C0B6B"/>
    <w:rsid w:val="005C1C0A"/>
    <w:rsid w:val="005C2F54"/>
    <w:rsid w:val="005C4A78"/>
    <w:rsid w:val="005C6466"/>
    <w:rsid w:val="005C7A18"/>
    <w:rsid w:val="005C7F13"/>
    <w:rsid w:val="005D02B3"/>
    <w:rsid w:val="005D1F1D"/>
    <w:rsid w:val="005D43F7"/>
    <w:rsid w:val="005D4DA2"/>
    <w:rsid w:val="005E0703"/>
    <w:rsid w:val="005E0C49"/>
    <w:rsid w:val="005E604C"/>
    <w:rsid w:val="005F2612"/>
    <w:rsid w:val="00601271"/>
    <w:rsid w:val="00602518"/>
    <w:rsid w:val="0060259E"/>
    <w:rsid w:val="006025D5"/>
    <w:rsid w:val="006061D4"/>
    <w:rsid w:val="0060674A"/>
    <w:rsid w:val="006072AE"/>
    <w:rsid w:val="00607778"/>
    <w:rsid w:val="00612009"/>
    <w:rsid w:val="006147F9"/>
    <w:rsid w:val="00622541"/>
    <w:rsid w:val="00622D04"/>
    <w:rsid w:val="00626387"/>
    <w:rsid w:val="00627195"/>
    <w:rsid w:val="00630CA2"/>
    <w:rsid w:val="00630D26"/>
    <w:rsid w:val="00634422"/>
    <w:rsid w:val="00637C08"/>
    <w:rsid w:val="00640366"/>
    <w:rsid w:val="006414B6"/>
    <w:rsid w:val="0064358D"/>
    <w:rsid w:val="00647027"/>
    <w:rsid w:val="00647A2B"/>
    <w:rsid w:val="00647AA0"/>
    <w:rsid w:val="006517D7"/>
    <w:rsid w:val="006538A9"/>
    <w:rsid w:val="00657742"/>
    <w:rsid w:val="00661216"/>
    <w:rsid w:val="00662A64"/>
    <w:rsid w:val="00662F29"/>
    <w:rsid w:val="00663728"/>
    <w:rsid w:val="00666E2E"/>
    <w:rsid w:val="00674EC1"/>
    <w:rsid w:val="00677DC6"/>
    <w:rsid w:val="00677ECC"/>
    <w:rsid w:val="006848B0"/>
    <w:rsid w:val="00693579"/>
    <w:rsid w:val="00697880"/>
    <w:rsid w:val="006A2E66"/>
    <w:rsid w:val="006A4990"/>
    <w:rsid w:val="006A5585"/>
    <w:rsid w:val="006A6BC6"/>
    <w:rsid w:val="006A7E88"/>
    <w:rsid w:val="006B103C"/>
    <w:rsid w:val="006B4332"/>
    <w:rsid w:val="006B4337"/>
    <w:rsid w:val="006B49BC"/>
    <w:rsid w:val="006B4F5C"/>
    <w:rsid w:val="006B6AC1"/>
    <w:rsid w:val="006B7D3F"/>
    <w:rsid w:val="006C0EE5"/>
    <w:rsid w:val="006C208A"/>
    <w:rsid w:val="006C6FD7"/>
    <w:rsid w:val="006C76B4"/>
    <w:rsid w:val="006D08AC"/>
    <w:rsid w:val="006D252F"/>
    <w:rsid w:val="006D3368"/>
    <w:rsid w:val="006D3B86"/>
    <w:rsid w:val="006D5FA8"/>
    <w:rsid w:val="006D64E4"/>
    <w:rsid w:val="006E0556"/>
    <w:rsid w:val="006E1E1A"/>
    <w:rsid w:val="006E25DA"/>
    <w:rsid w:val="006E27F1"/>
    <w:rsid w:val="006E432D"/>
    <w:rsid w:val="006E4CCC"/>
    <w:rsid w:val="006E74CA"/>
    <w:rsid w:val="006F38CE"/>
    <w:rsid w:val="006F40B8"/>
    <w:rsid w:val="006F49D9"/>
    <w:rsid w:val="006F4D36"/>
    <w:rsid w:val="006F6C3A"/>
    <w:rsid w:val="006F7243"/>
    <w:rsid w:val="00701B96"/>
    <w:rsid w:val="007045C8"/>
    <w:rsid w:val="00704D45"/>
    <w:rsid w:val="00710BE5"/>
    <w:rsid w:val="007208E5"/>
    <w:rsid w:val="00722EA6"/>
    <w:rsid w:val="007246FB"/>
    <w:rsid w:val="00725962"/>
    <w:rsid w:val="00726CE6"/>
    <w:rsid w:val="00731F13"/>
    <w:rsid w:val="00733BC5"/>
    <w:rsid w:val="00741DA9"/>
    <w:rsid w:val="00743696"/>
    <w:rsid w:val="00744477"/>
    <w:rsid w:val="00744C1D"/>
    <w:rsid w:val="00746678"/>
    <w:rsid w:val="00746762"/>
    <w:rsid w:val="00752CD0"/>
    <w:rsid w:val="00757A32"/>
    <w:rsid w:val="00761F08"/>
    <w:rsid w:val="00765701"/>
    <w:rsid w:val="00770A48"/>
    <w:rsid w:val="007713B1"/>
    <w:rsid w:val="00772ED2"/>
    <w:rsid w:val="00776387"/>
    <w:rsid w:val="00776C2D"/>
    <w:rsid w:val="00780140"/>
    <w:rsid w:val="00780B51"/>
    <w:rsid w:val="007818BB"/>
    <w:rsid w:val="0078438D"/>
    <w:rsid w:val="00787A5F"/>
    <w:rsid w:val="00797687"/>
    <w:rsid w:val="007976C3"/>
    <w:rsid w:val="007A4F3E"/>
    <w:rsid w:val="007A560F"/>
    <w:rsid w:val="007A5BCC"/>
    <w:rsid w:val="007A6378"/>
    <w:rsid w:val="007B3026"/>
    <w:rsid w:val="007B468C"/>
    <w:rsid w:val="007B6A5B"/>
    <w:rsid w:val="007B7E0D"/>
    <w:rsid w:val="007C442B"/>
    <w:rsid w:val="007C4AF1"/>
    <w:rsid w:val="007C6081"/>
    <w:rsid w:val="007D32A0"/>
    <w:rsid w:val="007D7735"/>
    <w:rsid w:val="007E31B6"/>
    <w:rsid w:val="007E3D05"/>
    <w:rsid w:val="007E56DE"/>
    <w:rsid w:val="007F65F9"/>
    <w:rsid w:val="007F6DD7"/>
    <w:rsid w:val="00802880"/>
    <w:rsid w:val="008064F4"/>
    <w:rsid w:val="00811E36"/>
    <w:rsid w:val="00812C7F"/>
    <w:rsid w:val="00814CFB"/>
    <w:rsid w:val="0082496C"/>
    <w:rsid w:val="00825E2D"/>
    <w:rsid w:val="0083131A"/>
    <w:rsid w:val="00832E9F"/>
    <w:rsid w:val="00833528"/>
    <w:rsid w:val="00833F9F"/>
    <w:rsid w:val="00840A87"/>
    <w:rsid w:val="00842DC9"/>
    <w:rsid w:val="00844D7A"/>
    <w:rsid w:val="0085117C"/>
    <w:rsid w:val="00852434"/>
    <w:rsid w:val="00854942"/>
    <w:rsid w:val="00854ED1"/>
    <w:rsid w:val="00855D0D"/>
    <w:rsid w:val="00855DF0"/>
    <w:rsid w:val="00856E20"/>
    <w:rsid w:val="00857A4C"/>
    <w:rsid w:val="008619A6"/>
    <w:rsid w:val="00865220"/>
    <w:rsid w:val="0087483B"/>
    <w:rsid w:val="00880A6E"/>
    <w:rsid w:val="00881ECD"/>
    <w:rsid w:val="008842CF"/>
    <w:rsid w:val="008865D2"/>
    <w:rsid w:val="00893FC5"/>
    <w:rsid w:val="00897A37"/>
    <w:rsid w:val="008A2CE7"/>
    <w:rsid w:val="008A3001"/>
    <w:rsid w:val="008A56DA"/>
    <w:rsid w:val="008A67A7"/>
    <w:rsid w:val="008A6D09"/>
    <w:rsid w:val="008B07B8"/>
    <w:rsid w:val="008B3284"/>
    <w:rsid w:val="008B3A59"/>
    <w:rsid w:val="008B5646"/>
    <w:rsid w:val="008B6477"/>
    <w:rsid w:val="008B7E9C"/>
    <w:rsid w:val="008C2F63"/>
    <w:rsid w:val="008C5226"/>
    <w:rsid w:val="008C5C83"/>
    <w:rsid w:val="008C6399"/>
    <w:rsid w:val="008D0828"/>
    <w:rsid w:val="008D32E4"/>
    <w:rsid w:val="008D5CD9"/>
    <w:rsid w:val="008D7318"/>
    <w:rsid w:val="008E122D"/>
    <w:rsid w:val="008E3729"/>
    <w:rsid w:val="008F2A6F"/>
    <w:rsid w:val="008F34B0"/>
    <w:rsid w:val="008F4D4D"/>
    <w:rsid w:val="009009E1"/>
    <w:rsid w:val="009029B2"/>
    <w:rsid w:val="00911357"/>
    <w:rsid w:val="0091228E"/>
    <w:rsid w:val="0091501F"/>
    <w:rsid w:val="009163FF"/>
    <w:rsid w:val="00926BBF"/>
    <w:rsid w:val="00930C4B"/>
    <w:rsid w:val="00931A3F"/>
    <w:rsid w:val="0093475B"/>
    <w:rsid w:val="00934C42"/>
    <w:rsid w:val="00936171"/>
    <w:rsid w:val="00937588"/>
    <w:rsid w:val="00940F9C"/>
    <w:rsid w:val="0094464F"/>
    <w:rsid w:val="00944F94"/>
    <w:rsid w:val="00946787"/>
    <w:rsid w:val="00950135"/>
    <w:rsid w:val="00950511"/>
    <w:rsid w:val="009545C3"/>
    <w:rsid w:val="00955E99"/>
    <w:rsid w:val="0096326F"/>
    <w:rsid w:val="00967718"/>
    <w:rsid w:val="0097159B"/>
    <w:rsid w:val="00971DE2"/>
    <w:rsid w:val="00973F1F"/>
    <w:rsid w:val="009812CE"/>
    <w:rsid w:val="009814ED"/>
    <w:rsid w:val="00984816"/>
    <w:rsid w:val="00985091"/>
    <w:rsid w:val="009864F5"/>
    <w:rsid w:val="009866CC"/>
    <w:rsid w:val="009877CC"/>
    <w:rsid w:val="00990494"/>
    <w:rsid w:val="00994A3F"/>
    <w:rsid w:val="00995AB8"/>
    <w:rsid w:val="009A1E3C"/>
    <w:rsid w:val="009A23FA"/>
    <w:rsid w:val="009A6098"/>
    <w:rsid w:val="009A7AE5"/>
    <w:rsid w:val="009B122F"/>
    <w:rsid w:val="009B13FC"/>
    <w:rsid w:val="009B402D"/>
    <w:rsid w:val="009B4656"/>
    <w:rsid w:val="009B4C81"/>
    <w:rsid w:val="009C000F"/>
    <w:rsid w:val="009C2231"/>
    <w:rsid w:val="009D40F2"/>
    <w:rsid w:val="009D6F9E"/>
    <w:rsid w:val="009D70EA"/>
    <w:rsid w:val="009E3DAF"/>
    <w:rsid w:val="009E7DEA"/>
    <w:rsid w:val="009F0E9C"/>
    <w:rsid w:val="009F29FA"/>
    <w:rsid w:val="009F2ADC"/>
    <w:rsid w:val="009F3FBB"/>
    <w:rsid w:val="009F7434"/>
    <w:rsid w:val="00A01C7C"/>
    <w:rsid w:val="00A02558"/>
    <w:rsid w:val="00A07581"/>
    <w:rsid w:val="00A07A83"/>
    <w:rsid w:val="00A12255"/>
    <w:rsid w:val="00A15979"/>
    <w:rsid w:val="00A16FA2"/>
    <w:rsid w:val="00A23C65"/>
    <w:rsid w:val="00A24026"/>
    <w:rsid w:val="00A24063"/>
    <w:rsid w:val="00A300AE"/>
    <w:rsid w:val="00A31163"/>
    <w:rsid w:val="00A316BF"/>
    <w:rsid w:val="00A31901"/>
    <w:rsid w:val="00A31F75"/>
    <w:rsid w:val="00A370C4"/>
    <w:rsid w:val="00A42130"/>
    <w:rsid w:val="00A44206"/>
    <w:rsid w:val="00A44AD9"/>
    <w:rsid w:val="00A478DF"/>
    <w:rsid w:val="00A50933"/>
    <w:rsid w:val="00A51C51"/>
    <w:rsid w:val="00A53670"/>
    <w:rsid w:val="00A53714"/>
    <w:rsid w:val="00A54E7E"/>
    <w:rsid w:val="00A60368"/>
    <w:rsid w:val="00A60FE7"/>
    <w:rsid w:val="00A62161"/>
    <w:rsid w:val="00A62C81"/>
    <w:rsid w:val="00A65FEE"/>
    <w:rsid w:val="00A70A0D"/>
    <w:rsid w:val="00A73A8B"/>
    <w:rsid w:val="00A76F4F"/>
    <w:rsid w:val="00A851C6"/>
    <w:rsid w:val="00A87FC9"/>
    <w:rsid w:val="00A948FC"/>
    <w:rsid w:val="00A968AA"/>
    <w:rsid w:val="00A973E0"/>
    <w:rsid w:val="00A97AE9"/>
    <w:rsid w:val="00AA05B2"/>
    <w:rsid w:val="00AA184D"/>
    <w:rsid w:val="00AA1D03"/>
    <w:rsid w:val="00AA4616"/>
    <w:rsid w:val="00AA56E8"/>
    <w:rsid w:val="00AB082B"/>
    <w:rsid w:val="00AB26CE"/>
    <w:rsid w:val="00AB33AD"/>
    <w:rsid w:val="00AB63C8"/>
    <w:rsid w:val="00AC020E"/>
    <w:rsid w:val="00AC031C"/>
    <w:rsid w:val="00AC0AF7"/>
    <w:rsid w:val="00AC1AB2"/>
    <w:rsid w:val="00AC1C4A"/>
    <w:rsid w:val="00AC672C"/>
    <w:rsid w:val="00AC6824"/>
    <w:rsid w:val="00AD58F1"/>
    <w:rsid w:val="00AD6F59"/>
    <w:rsid w:val="00AD7440"/>
    <w:rsid w:val="00AD7FF1"/>
    <w:rsid w:val="00AE18C5"/>
    <w:rsid w:val="00AE1D8B"/>
    <w:rsid w:val="00AE2A91"/>
    <w:rsid w:val="00AE33A2"/>
    <w:rsid w:val="00AE4FE4"/>
    <w:rsid w:val="00AE5E74"/>
    <w:rsid w:val="00AF1E41"/>
    <w:rsid w:val="00AF3C41"/>
    <w:rsid w:val="00AF6079"/>
    <w:rsid w:val="00AF6B55"/>
    <w:rsid w:val="00AF6FA2"/>
    <w:rsid w:val="00AF728F"/>
    <w:rsid w:val="00B01D6C"/>
    <w:rsid w:val="00B07459"/>
    <w:rsid w:val="00B1186D"/>
    <w:rsid w:val="00B14CA0"/>
    <w:rsid w:val="00B17926"/>
    <w:rsid w:val="00B23CA7"/>
    <w:rsid w:val="00B25D10"/>
    <w:rsid w:val="00B303CB"/>
    <w:rsid w:val="00B309B2"/>
    <w:rsid w:val="00B30F16"/>
    <w:rsid w:val="00B31F38"/>
    <w:rsid w:val="00B36E0A"/>
    <w:rsid w:val="00B37D13"/>
    <w:rsid w:val="00B425A9"/>
    <w:rsid w:val="00B432B2"/>
    <w:rsid w:val="00B435E8"/>
    <w:rsid w:val="00B437B6"/>
    <w:rsid w:val="00B43B9A"/>
    <w:rsid w:val="00B46543"/>
    <w:rsid w:val="00B53FFE"/>
    <w:rsid w:val="00B5538C"/>
    <w:rsid w:val="00B5676A"/>
    <w:rsid w:val="00B6037A"/>
    <w:rsid w:val="00B62242"/>
    <w:rsid w:val="00B626D2"/>
    <w:rsid w:val="00B637EE"/>
    <w:rsid w:val="00B654CF"/>
    <w:rsid w:val="00B6667E"/>
    <w:rsid w:val="00B709DD"/>
    <w:rsid w:val="00B711CC"/>
    <w:rsid w:val="00B71206"/>
    <w:rsid w:val="00B723E3"/>
    <w:rsid w:val="00B731C2"/>
    <w:rsid w:val="00B7322C"/>
    <w:rsid w:val="00B73397"/>
    <w:rsid w:val="00B77585"/>
    <w:rsid w:val="00B775F5"/>
    <w:rsid w:val="00B80328"/>
    <w:rsid w:val="00B80B91"/>
    <w:rsid w:val="00B9027F"/>
    <w:rsid w:val="00B968F3"/>
    <w:rsid w:val="00B976E7"/>
    <w:rsid w:val="00BA1AA8"/>
    <w:rsid w:val="00BA200D"/>
    <w:rsid w:val="00BB6973"/>
    <w:rsid w:val="00BC22FB"/>
    <w:rsid w:val="00BC38C5"/>
    <w:rsid w:val="00BC5FBD"/>
    <w:rsid w:val="00BD0C8F"/>
    <w:rsid w:val="00BD4041"/>
    <w:rsid w:val="00BD6BFF"/>
    <w:rsid w:val="00BD6CE4"/>
    <w:rsid w:val="00BE04CB"/>
    <w:rsid w:val="00BE1782"/>
    <w:rsid w:val="00BE209E"/>
    <w:rsid w:val="00BE37CB"/>
    <w:rsid w:val="00BF1090"/>
    <w:rsid w:val="00BF15C6"/>
    <w:rsid w:val="00BF194B"/>
    <w:rsid w:val="00BF1A6E"/>
    <w:rsid w:val="00BF2EA1"/>
    <w:rsid w:val="00BF3C9D"/>
    <w:rsid w:val="00BF3F04"/>
    <w:rsid w:val="00BF64D4"/>
    <w:rsid w:val="00C024CA"/>
    <w:rsid w:val="00C02FAA"/>
    <w:rsid w:val="00C06B1B"/>
    <w:rsid w:val="00C11157"/>
    <w:rsid w:val="00C133C8"/>
    <w:rsid w:val="00C139CD"/>
    <w:rsid w:val="00C1545B"/>
    <w:rsid w:val="00C25ECB"/>
    <w:rsid w:val="00C300EA"/>
    <w:rsid w:val="00C30E4F"/>
    <w:rsid w:val="00C34858"/>
    <w:rsid w:val="00C34F84"/>
    <w:rsid w:val="00C42AA8"/>
    <w:rsid w:val="00C44569"/>
    <w:rsid w:val="00C459CB"/>
    <w:rsid w:val="00C5141D"/>
    <w:rsid w:val="00C51D45"/>
    <w:rsid w:val="00C52563"/>
    <w:rsid w:val="00C52E00"/>
    <w:rsid w:val="00C53D85"/>
    <w:rsid w:val="00C567FC"/>
    <w:rsid w:val="00C571B4"/>
    <w:rsid w:val="00C604B2"/>
    <w:rsid w:val="00C60DA3"/>
    <w:rsid w:val="00C631E7"/>
    <w:rsid w:val="00C63437"/>
    <w:rsid w:val="00C634B5"/>
    <w:rsid w:val="00C66F88"/>
    <w:rsid w:val="00C707D4"/>
    <w:rsid w:val="00C70910"/>
    <w:rsid w:val="00C71880"/>
    <w:rsid w:val="00C74510"/>
    <w:rsid w:val="00C8165D"/>
    <w:rsid w:val="00C81A13"/>
    <w:rsid w:val="00C822C9"/>
    <w:rsid w:val="00C86A3D"/>
    <w:rsid w:val="00C878E8"/>
    <w:rsid w:val="00CA0097"/>
    <w:rsid w:val="00CA2370"/>
    <w:rsid w:val="00CA2840"/>
    <w:rsid w:val="00CA3E7B"/>
    <w:rsid w:val="00CA702D"/>
    <w:rsid w:val="00CB444B"/>
    <w:rsid w:val="00CB4A1F"/>
    <w:rsid w:val="00CB6A7C"/>
    <w:rsid w:val="00CC13E0"/>
    <w:rsid w:val="00CC3911"/>
    <w:rsid w:val="00CC3E35"/>
    <w:rsid w:val="00CC5C9D"/>
    <w:rsid w:val="00CC609C"/>
    <w:rsid w:val="00CC6E1A"/>
    <w:rsid w:val="00CD182B"/>
    <w:rsid w:val="00CD3AD1"/>
    <w:rsid w:val="00CD42E5"/>
    <w:rsid w:val="00CD441E"/>
    <w:rsid w:val="00CD51A8"/>
    <w:rsid w:val="00CD5E97"/>
    <w:rsid w:val="00CD7FD8"/>
    <w:rsid w:val="00CE00E3"/>
    <w:rsid w:val="00CE269C"/>
    <w:rsid w:val="00CE4DDD"/>
    <w:rsid w:val="00CF26DE"/>
    <w:rsid w:val="00CF2E22"/>
    <w:rsid w:val="00CF7C4F"/>
    <w:rsid w:val="00D03133"/>
    <w:rsid w:val="00D035C6"/>
    <w:rsid w:val="00D0516C"/>
    <w:rsid w:val="00D05D14"/>
    <w:rsid w:val="00D10B40"/>
    <w:rsid w:val="00D10E39"/>
    <w:rsid w:val="00D1148E"/>
    <w:rsid w:val="00D1217C"/>
    <w:rsid w:val="00D12BDE"/>
    <w:rsid w:val="00D14DBC"/>
    <w:rsid w:val="00D152B7"/>
    <w:rsid w:val="00D22B97"/>
    <w:rsid w:val="00D25928"/>
    <w:rsid w:val="00D264E6"/>
    <w:rsid w:val="00D30A7D"/>
    <w:rsid w:val="00D31805"/>
    <w:rsid w:val="00D3233E"/>
    <w:rsid w:val="00D3495B"/>
    <w:rsid w:val="00D3732C"/>
    <w:rsid w:val="00D37500"/>
    <w:rsid w:val="00D4081E"/>
    <w:rsid w:val="00D43865"/>
    <w:rsid w:val="00D4520C"/>
    <w:rsid w:val="00D5078E"/>
    <w:rsid w:val="00D54A27"/>
    <w:rsid w:val="00D55682"/>
    <w:rsid w:val="00D55ABF"/>
    <w:rsid w:val="00D621A1"/>
    <w:rsid w:val="00D634D5"/>
    <w:rsid w:val="00D64011"/>
    <w:rsid w:val="00D64B6E"/>
    <w:rsid w:val="00D65378"/>
    <w:rsid w:val="00D656AC"/>
    <w:rsid w:val="00D6690F"/>
    <w:rsid w:val="00D67200"/>
    <w:rsid w:val="00D7008C"/>
    <w:rsid w:val="00D72B2F"/>
    <w:rsid w:val="00D744BD"/>
    <w:rsid w:val="00D754CE"/>
    <w:rsid w:val="00D7795A"/>
    <w:rsid w:val="00D77B2D"/>
    <w:rsid w:val="00D801F0"/>
    <w:rsid w:val="00D82814"/>
    <w:rsid w:val="00D85E3F"/>
    <w:rsid w:val="00D86C11"/>
    <w:rsid w:val="00D95DFE"/>
    <w:rsid w:val="00D97331"/>
    <w:rsid w:val="00DA2EF6"/>
    <w:rsid w:val="00DA323A"/>
    <w:rsid w:val="00DA5071"/>
    <w:rsid w:val="00DA68F2"/>
    <w:rsid w:val="00DA7932"/>
    <w:rsid w:val="00DA79EF"/>
    <w:rsid w:val="00DB1031"/>
    <w:rsid w:val="00DB1491"/>
    <w:rsid w:val="00DB583D"/>
    <w:rsid w:val="00DB68F5"/>
    <w:rsid w:val="00DB6CB9"/>
    <w:rsid w:val="00DC229D"/>
    <w:rsid w:val="00DC2802"/>
    <w:rsid w:val="00DC3B96"/>
    <w:rsid w:val="00DC7DA9"/>
    <w:rsid w:val="00DD03A6"/>
    <w:rsid w:val="00DD1E7A"/>
    <w:rsid w:val="00DD2C35"/>
    <w:rsid w:val="00DD35DD"/>
    <w:rsid w:val="00DD4DB3"/>
    <w:rsid w:val="00DF05E5"/>
    <w:rsid w:val="00DF1B8F"/>
    <w:rsid w:val="00DF4278"/>
    <w:rsid w:val="00DF4E49"/>
    <w:rsid w:val="00E0207D"/>
    <w:rsid w:val="00E0397B"/>
    <w:rsid w:val="00E12007"/>
    <w:rsid w:val="00E12148"/>
    <w:rsid w:val="00E13A10"/>
    <w:rsid w:val="00E161B6"/>
    <w:rsid w:val="00E16E79"/>
    <w:rsid w:val="00E178BD"/>
    <w:rsid w:val="00E20B2D"/>
    <w:rsid w:val="00E2326D"/>
    <w:rsid w:val="00E25E28"/>
    <w:rsid w:val="00E26064"/>
    <w:rsid w:val="00E268F6"/>
    <w:rsid w:val="00E33162"/>
    <w:rsid w:val="00E36319"/>
    <w:rsid w:val="00E373D4"/>
    <w:rsid w:val="00E41A62"/>
    <w:rsid w:val="00E42290"/>
    <w:rsid w:val="00E4647E"/>
    <w:rsid w:val="00E4715C"/>
    <w:rsid w:val="00E478F4"/>
    <w:rsid w:val="00E50241"/>
    <w:rsid w:val="00E51E02"/>
    <w:rsid w:val="00E53000"/>
    <w:rsid w:val="00E53CAD"/>
    <w:rsid w:val="00E57F36"/>
    <w:rsid w:val="00E63E49"/>
    <w:rsid w:val="00E729A3"/>
    <w:rsid w:val="00E74F6B"/>
    <w:rsid w:val="00E824CC"/>
    <w:rsid w:val="00E82E2C"/>
    <w:rsid w:val="00E83B4F"/>
    <w:rsid w:val="00E860FB"/>
    <w:rsid w:val="00E931B9"/>
    <w:rsid w:val="00E93BCA"/>
    <w:rsid w:val="00E943C0"/>
    <w:rsid w:val="00E944A1"/>
    <w:rsid w:val="00E948CC"/>
    <w:rsid w:val="00E94ACF"/>
    <w:rsid w:val="00E95571"/>
    <w:rsid w:val="00E96B26"/>
    <w:rsid w:val="00EA5878"/>
    <w:rsid w:val="00EB1F03"/>
    <w:rsid w:val="00EB3C82"/>
    <w:rsid w:val="00EB5877"/>
    <w:rsid w:val="00EB65BD"/>
    <w:rsid w:val="00EB7AFF"/>
    <w:rsid w:val="00EC02B2"/>
    <w:rsid w:val="00EC13B3"/>
    <w:rsid w:val="00EC5C7C"/>
    <w:rsid w:val="00ED3680"/>
    <w:rsid w:val="00EE16C9"/>
    <w:rsid w:val="00EE1F26"/>
    <w:rsid w:val="00EE225D"/>
    <w:rsid w:val="00EE3743"/>
    <w:rsid w:val="00EE4633"/>
    <w:rsid w:val="00EE66A4"/>
    <w:rsid w:val="00EF142A"/>
    <w:rsid w:val="00EF31BA"/>
    <w:rsid w:val="00EF4D00"/>
    <w:rsid w:val="00EF7939"/>
    <w:rsid w:val="00F012D8"/>
    <w:rsid w:val="00F05D2D"/>
    <w:rsid w:val="00F10EC3"/>
    <w:rsid w:val="00F134E7"/>
    <w:rsid w:val="00F13972"/>
    <w:rsid w:val="00F20590"/>
    <w:rsid w:val="00F21F84"/>
    <w:rsid w:val="00F24A80"/>
    <w:rsid w:val="00F266C6"/>
    <w:rsid w:val="00F3472C"/>
    <w:rsid w:val="00F412FD"/>
    <w:rsid w:val="00F422F8"/>
    <w:rsid w:val="00F44A98"/>
    <w:rsid w:val="00F46484"/>
    <w:rsid w:val="00F50A9B"/>
    <w:rsid w:val="00F5254E"/>
    <w:rsid w:val="00F53266"/>
    <w:rsid w:val="00F57FAD"/>
    <w:rsid w:val="00F65AB0"/>
    <w:rsid w:val="00F6602D"/>
    <w:rsid w:val="00F66BCC"/>
    <w:rsid w:val="00F67C5E"/>
    <w:rsid w:val="00F72616"/>
    <w:rsid w:val="00F76C89"/>
    <w:rsid w:val="00F77BFE"/>
    <w:rsid w:val="00F80191"/>
    <w:rsid w:val="00F80505"/>
    <w:rsid w:val="00F82199"/>
    <w:rsid w:val="00F84548"/>
    <w:rsid w:val="00F85C03"/>
    <w:rsid w:val="00F871F0"/>
    <w:rsid w:val="00F94425"/>
    <w:rsid w:val="00F96667"/>
    <w:rsid w:val="00F96C13"/>
    <w:rsid w:val="00F9741D"/>
    <w:rsid w:val="00FA03AF"/>
    <w:rsid w:val="00FA2AF7"/>
    <w:rsid w:val="00FA3903"/>
    <w:rsid w:val="00FA4711"/>
    <w:rsid w:val="00FA474D"/>
    <w:rsid w:val="00FA520D"/>
    <w:rsid w:val="00FA6337"/>
    <w:rsid w:val="00FB19A2"/>
    <w:rsid w:val="00FB236A"/>
    <w:rsid w:val="00FB29C7"/>
    <w:rsid w:val="00FB41CC"/>
    <w:rsid w:val="00FB4571"/>
    <w:rsid w:val="00FB5748"/>
    <w:rsid w:val="00FB5DE9"/>
    <w:rsid w:val="00FB6509"/>
    <w:rsid w:val="00FC44C5"/>
    <w:rsid w:val="00FC53A7"/>
    <w:rsid w:val="00FC63E9"/>
    <w:rsid w:val="00FC6DAD"/>
    <w:rsid w:val="00FD705E"/>
    <w:rsid w:val="00FE0A52"/>
    <w:rsid w:val="00FE30FF"/>
    <w:rsid w:val="00FF2374"/>
    <w:rsid w:val="00FF3E32"/>
    <w:rsid w:val="00FF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F8CDA"/>
  <w15:docId w15:val="{21CA6592-2240-468C-B086-0BE5E710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2723"/>
    <w:pPr>
      <w:widowControl w:val="0"/>
      <w:ind w:firstLineChars="200" w:firstLine="200"/>
    </w:pPr>
    <w:rPr>
      <w:rFonts w:ascii="Times New Roman" w:eastAsia="宋体" w:hAnsi="Times New Roman" w:cs="Times New Roman"/>
      <w:szCs w:val="21"/>
    </w:rPr>
  </w:style>
  <w:style w:type="paragraph" w:styleId="1">
    <w:name w:val="heading 1"/>
    <w:basedOn w:val="a"/>
    <w:next w:val="a"/>
    <w:link w:val="10"/>
    <w:uiPriority w:val="9"/>
    <w:qFormat/>
    <w:rsid w:val="004F1A7E"/>
    <w:pPr>
      <w:keepNext/>
      <w:keepLines/>
      <w:widowControl/>
      <w:bidi/>
      <w:spacing w:before="340" w:after="330" w:line="578" w:lineRule="auto"/>
      <w:ind w:firstLineChars="0" w:firstLine="0"/>
      <w:jc w:val="left"/>
      <w:outlineLvl w:val="0"/>
    </w:pPr>
    <w:rPr>
      <w:rFonts w:asciiTheme="minorHAnsi" w:eastAsiaTheme="minorHAnsi" w:hAnsiTheme="minorHAnsi" w:cstheme="minorBidi"/>
      <w:b/>
      <w:bCs/>
      <w:kern w:val="44"/>
      <w:sz w:val="44"/>
      <w:szCs w:val="44"/>
      <w:lang w:eastAsia="en-US" w:bidi="fa-IR"/>
    </w:rPr>
  </w:style>
  <w:style w:type="paragraph" w:styleId="2">
    <w:name w:val="heading 2"/>
    <w:basedOn w:val="2011-1"/>
    <w:next w:val="a"/>
    <w:link w:val="20"/>
    <w:uiPriority w:val="9"/>
    <w:unhideWhenUsed/>
    <w:qFormat/>
    <w:rsid w:val="003A2227"/>
    <w:pPr>
      <w:spacing w:beforeLines="20" w:after="30"/>
      <w:ind w:firstLineChars="0" w:firstLine="0"/>
      <w:jc w:val="left"/>
      <w:outlineLvl w:val="1"/>
    </w:pPr>
    <w:rPr>
      <w:b/>
      <w:bCs/>
    </w:rPr>
  </w:style>
  <w:style w:type="paragraph" w:styleId="3">
    <w:name w:val="heading 3"/>
    <w:basedOn w:val="a"/>
    <w:next w:val="a"/>
    <w:link w:val="30"/>
    <w:uiPriority w:val="9"/>
    <w:unhideWhenUsed/>
    <w:qFormat/>
    <w:rsid w:val="006D64E4"/>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D05D1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D05D1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qFormat/>
    <w:rsid w:val="00422723"/>
    <w:pPr>
      <w:pBdr>
        <w:bottom w:val="single" w:sz="6" w:space="1" w:color="auto"/>
      </w:pBdr>
      <w:tabs>
        <w:tab w:val="center" w:pos="4153"/>
        <w:tab w:val="right" w:pos="8306"/>
      </w:tabs>
      <w:snapToGrid w:val="0"/>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qFormat/>
    <w:rsid w:val="00422723"/>
    <w:rPr>
      <w:sz w:val="18"/>
      <w:szCs w:val="18"/>
    </w:rPr>
  </w:style>
  <w:style w:type="paragraph" w:styleId="a5">
    <w:name w:val="footer"/>
    <w:basedOn w:val="a"/>
    <w:link w:val="a6"/>
    <w:unhideWhenUsed/>
    <w:qFormat/>
    <w:rsid w:val="00422723"/>
    <w:pPr>
      <w:tabs>
        <w:tab w:val="center" w:pos="4153"/>
        <w:tab w:val="right" w:pos="8306"/>
      </w:tabs>
      <w:snapToGrid w:val="0"/>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422723"/>
    <w:rPr>
      <w:sz w:val="18"/>
      <w:szCs w:val="18"/>
    </w:rPr>
  </w:style>
  <w:style w:type="character" w:styleId="a7">
    <w:name w:val="page number"/>
    <w:basedOn w:val="a0"/>
    <w:rsid w:val="00422723"/>
  </w:style>
  <w:style w:type="character" w:styleId="a8">
    <w:name w:val="Emphasis"/>
    <w:basedOn w:val="a0"/>
    <w:qFormat/>
    <w:rsid w:val="00422723"/>
    <w:rPr>
      <w:i/>
      <w:iCs/>
    </w:rPr>
  </w:style>
  <w:style w:type="character" w:styleId="a9">
    <w:name w:val="footnote reference"/>
    <w:basedOn w:val="a0"/>
    <w:uiPriority w:val="99"/>
    <w:qFormat/>
    <w:rsid w:val="00422723"/>
    <w:rPr>
      <w:vertAlign w:val="superscript"/>
    </w:rPr>
  </w:style>
  <w:style w:type="paragraph" w:customStyle="1" w:styleId="2011-1">
    <w:name w:val="2011正文-1"/>
    <w:basedOn w:val="a"/>
    <w:link w:val="2011-1Char"/>
    <w:uiPriority w:val="99"/>
    <w:qFormat/>
    <w:rsid w:val="00422723"/>
    <w:pPr>
      <w:autoSpaceDE w:val="0"/>
      <w:autoSpaceDN w:val="0"/>
    </w:pPr>
    <w:rPr>
      <w:kern w:val="0"/>
    </w:rPr>
  </w:style>
  <w:style w:type="paragraph" w:customStyle="1" w:styleId="2011-10">
    <w:name w:val="2011标-1"/>
    <w:basedOn w:val="2011-1"/>
    <w:uiPriority w:val="99"/>
    <w:qFormat/>
    <w:rsid w:val="00422723"/>
    <w:pPr>
      <w:spacing w:beforeLines="50" w:afterLines="30"/>
      <w:ind w:firstLineChars="0" w:firstLine="0"/>
      <w:jc w:val="center"/>
    </w:pPr>
    <w:rPr>
      <w:b/>
      <w:bCs/>
      <w:sz w:val="24"/>
      <w:szCs w:val="24"/>
    </w:rPr>
  </w:style>
  <w:style w:type="paragraph" w:customStyle="1" w:styleId="2011-11">
    <w:name w:val="2011标题-1"/>
    <w:basedOn w:val="2011-1"/>
    <w:uiPriority w:val="99"/>
    <w:qFormat/>
    <w:rsid w:val="00422723"/>
    <w:pPr>
      <w:spacing w:beforeLines="100" w:afterLines="150"/>
      <w:ind w:firstLineChars="0" w:firstLine="0"/>
      <w:jc w:val="center"/>
    </w:pPr>
    <w:rPr>
      <w:sz w:val="36"/>
      <w:szCs w:val="36"/>
    </w:rPr>
  </w:style>
  <w:style w:type="paragraph" w:customStyle="1" w:styleId="2011-12">
    <w:name w:val="2011作者-1"/>
    <w:basedOn w:val="2011-1"/>
    <w:uiPriority w:val="99"/>
    <w:qFormat/>
    <w:rsid w:val="00422723"/>
    <w:pPr>
      <w:ind w:firstLineChars="0" w:firstLine="0"/>
      <w:jc w:val="center"/>
    </w:pPr>
    <w:rPr>
      <w:szCs w:val="18"/>
    </w:rPr>
  </w:style>
  <w:style w:type="paragraph" w:customStyle="1" w:styleId="-10">
    <w:name w:val="脚注-1"/>
    <w:basedOn w:val="ecxmsofootnotetext"/>
    <w:uiPriority w:val="99"/>
    <w:rsid w:val="002B28CE"/>
    <w:pPr>
      <w:adjustRightInd w:val="0"/>
      <w:snapToGrid w:val="0"/>
      <w:jc w:val="both"/>
    </w:pPr>
    <w:rPr>
      <w:rFonts w:ascii="Times New Roman" w:hAnsi="Times New Roman" w:cs="Times New Roman"/>
      <w:sz w:val="18"/>
      <w:szCs w:val="18"/>
    </w:rPr>
  </w:style>
  <w:style w:type="paragraph" w:customStyle="1" w:styleId="2011-13">
    <w:name w:val="2011关键词-1"/>
    <w:basedOn w:val="2011-1"/>
    <w:uiPriority w:val="99"/>
    <w:qFormat/>
    <w:rsid w:val="00422723"/>
    <w:pPr>
      <w:spacing w:beforeLines="50" w:afterLines="100"/>
      <w:ind w:leftChars="250" w:left="250" w:rightChars="250" w:right="250" w:firstLineChars="0" w:firstLine="0"/>
    </w:pPr>
    <w:rPr>
      <w:sz w:val="18"/>
      <w:szCs w:val="18"/>
    </w:rPr>
  </w:style>
  <w:style w:type="paragraph" w:customStyle="1" w:styleId="2011-14">
    <w:name w:val="2011参考文献-1"/>
    <w:basedOn w:val="2011-1"/>
    <w:uiPriority w:val="99"/>
    <w:qFormat/>
    <w:rsid w:val="00422723"/>
    <w:pPr>
      <w:snapToGrid w:val="0"/>
      <w:spacing w:line="288" w:lineRule="auto"/>
      <w:ind w:left="200" w:hangingChars="200" w:hanging="200"/>
    </w:pPr>
    <w:rPr>
      <w:color w:val="000000"/>
      <w:sz w:val="18"/>
      <w:szCs w:val="18"/>
    </w:rPr>
  </w:style>
  <w:style w:type="character" w:customStyle="1" w:styleId="2011-1Char">
    <w:name w:val="2011正文-1 Char"/>
    <w:basedOn w:val="a0"/>
    <w:link w:val="2011-1"/>
    <w:uiPriority w:val="99"/>
    <w:qFormat/>
    <w:locked/>
    <w:rsid w:val="00422723"/>
    <w:rPr>
      <w:rFonts w:ascii="Times New Roman" w:eastAsia="宋体" w:hAnsi="Times New Roman" w:cs="Times New Roman"/>
      <w:kern w:val="0"/>
      <w:szCs w:val="21"/>
    </w:rPr>
  </w:style>
  <w:style w:type="paragraph" w:customStyle="1" w:styleId="2011-15">
    <w:name w:val="2011摘要-1"/>
    <w:basedOn w:val="a"/>
    <w:qFormat/>
    <w:rsid w:val="00422723"/>
    <w:pPr>
      <w:autoSpaceDE w:val="0"/>
      <w:autoSpaceDN w:val="0"/>
      <w:ind w:leftChars="250" w:left="525" w:rightChars="250" w:right="525" w:firstLineChars="0" w:firstLine="0"/>
    </w:pPr>
    <w:rPr>
      <w:kern w:val="0"/>
      <w:sz w:val="18"/>
      <w:szCs w:val="18"/>
    </w:rPr>
  </w:style>
  <w:style w:type="paragraph" w:customStyle="1" w:styleId="31">
    <w:name w:val="样式3"/>
    <w:basedOn w:val="a"/>
    <w:qFormat/>
    <w:rsid w:val="00422723"/>
    <w:pPr>
      <w:adjustRightInd w:val="0"/>
      <w:snapToGrid w:val="0"/>
      <w:ind w:firstLineChars="0" w:firstLine="0"/>
    </w:pPr>
    <w:rPr>
      <w:sz w:val="12"/>
      <w:lang w:val="en-GB"/>
    </w:rPr>
  </w:style>
  <w:style w:type="paragraph" w:customStyle="1" w:styleId="2011-2">
    <w:name w:val="2011作者-2"/>
    <w:basedOn w:val="2011-12"/>
    <w:qFormat/>
    <w:rsid w:val="00422723"/>
    <w:rPr>
      <w:sz w:val="18"/>
    </w:rPr>
  </w:style>
  <w:style w:type="paragraph" w:styleId="aa">
    <w:name w:val="Balloon Text"/>
    <w:basedOn w:val="a"/>
    <w:link w:val="ab"/>
    <w:uiPriority w:val="99"/>
    <w:semiHidden/>
    <w:unhideWhenUsed/>
    <w:qFormat/>
    <w:rsid w:val="00B07459"/>
    <w:pPr>
      <w:ind w:firstLineChars="0" w:firstLine="0"/>
    </w:pPr>
    <w:rPr>
      <w:rFonts w:ascii="Tahoma" w:hAnsi="Tahoma" w:cs="Tahoma"/>
      <w:sz w:val="16"/>
      <w:szCs w:val="16"/>
    </w:rPr>
  </w:style>
  <w:style w:type="character" w:customStyle="1" w:styleId="ab">
    <w:name w:val="批注框文本 字符"/>
    <w:basedOn w:val="a0"/>
    <w:link w:val="aa"/>
    <w:uiPriority w:val="99"/>
    <w:semiHidden/>
    <w:qFormat/>
    <w:rsid w:val="00B07459"/>
    <w:rPr>
      <w:rFonts w:ascii="Tahoma" w:eastAsia="宋体" w:hAnsi="Tahoma" w:cs="Tahoma"/>
      <w:sz w:val="16"/>
      <w:szCs w:val="16"/>
    </w:rPr>
  </w:style>
  <w:style w:type="paragraph" w:styleId="ac">
    <w:name w:val="List Paragraph"/>
    <w:basedOn w:val="a"/>
    <w:uiPriority w:val="99"/>
    <w:qFormat/>
    <w:rsid w:val="00B07459"/>
    <w:pPr>
      <w:ind w:firstLine="420"/>
    </w:pPr>
    <w:rPr>
      <w:rFonts w:ascii="Calibri" w:hAnsi="Calibri"/>
      <w:szCs w:val="22"/>
    </w:rPr>
  </w:style>
  <w:style w:type="paragraph" w:styleId="ad">
    <w:name w:val="footnote text"/>
    <w:basedOn w:val="a"/>
    <w:link w:val="ae"/>
    <w:uiPriority w:val="99"/>
    <w:unhideWhenUsed/>
    <w:qFormat/>
    <w:rsid w:val="00B07459"/>
    <w:pPr>
      <w:snapToGrid w:val="0"/>
      <w:ind w:firstLineChars="0" w:firstLine="0"/>
      <w:jc w:val="left"/>
    </w:pPr>
    <w:rPr>
      <w:rFonts w:ascii="Calibri" w:hAnsi="Calibri"/>
      <w:sz w:val="18"/>
      <w:szCs w:val="18"/>
    </w:rPr>
  </w:style>
  <w:style w:type="character" w:customStyle="1" w:styleId="ae">
    <w:name w:val="脚注文本 字符"/>
    <w:basedOn w:val="a0"/>
    <w:link w:val="ad"/>
    <w:uiPriority w:val="99"/>
    <w:rsid w:val="00B07459"/>
    <w:rPr>
      <w:rFonts w:ascii="Calibri" w:eastAsia="宋体" w:hAnsi="Calibri" w:cs="Times New Roman"/>
      <w:sz w:val="18"/>
      <w:szCs w:val="18"/>
    </w:rPr>
  </w:style>
  <w:style w:type="character" w:styleId="af">
    <w:name w:val="Hyperlink"/>
    <w:basedOn w:val="a0"/>
    <w:unhideWhenUsed/>
    <w:qFormat/>
    <w:rsid w:val="00B07459"/>
    <w:rPr>
      <w:color w:val="0000FF"/>
      <w:u w:val="single"/>
    </w:rPr>
  </w:style>
  <w:style w:type="character" w:customStyle="1" w:styleId="shorttext1">
    <w:name w:val="short_text1"/>
    <w:basedOn w:val="a0"/>
    <w:rsid w:val="00B07459"/>
    <w:rPr>
      <w:sz w:val="29"/>
      <w:szCs w:val="29"/>
    </w:rPr>
  </w:style>
  <w:style w:type="paragraph" w:customStyle="1" w:styleId="ecxmsofootnotetext">
    <w:name w:val="ecxmsofootnotetext"/>
    <w:basedOn w:val="a"/>
    <w:rsid w:val="00B07459"/>
    <w:pPr>
      <w:widowControl/>
      <w:ind w:firstLineChars="0" w:firstLine="0"/>
      <w:jc w:val="left"/>
    </w:pPr>
    <w:rPr>
      <w:rFonts w:ascii="宋体" w:hAnsi="宋体" w:cs="宋体"/>
      <w:kern w:val="0"/>
      <w:sz w:val="24"/>
      <w:szCs w:val="24"/>
    </w:rPr>
  </w:style>
  <w:style w:type="character" w:customStyle="1" w:styleId="20">
    <w:name w:val="标题 2 字符"/>
    <w:basedOn w:val="a0"/>
    <w:link w:val="2"/>
    <w:uiPriority w:val="9"/>
    <w:rsid w:val="003A2227"/>
    <w:rPr>
      <w:rFonts w:ascii="Times New Roman" w:eastAsia="宋体" w:hAnsi="Times New Roman" w:cs="Times New Roman"/>
      <w:b/>
      <w:bCs/>
      <w:kern w:val="0"/>
      <w:szCs w:val="21"/>
    </w:rPr>
  </w:style>
  <w:style w:type="paragraph" w:customStyle="1" w:styleId="2011Fig-1">
    <w:name w:val="2011Fig-1"/>
    <w:basedOn w:val="2011-1"/>
    <w:qFormat/>
    <w:rsid w:val="00666E2E"/>
    <w:pPr>
      <w:ind w:firstLineChars="0" w:firstLine="0"/>
      <w:jc w:val="center"/>
    </w:pPr>
    <w:rPr>
      <w:kern w:val="2"/>
      <w:sz w:val="18"/>
      <w:szCs w:val="18"/>
      <w:lang w:val="en-GB" w:eastAsia="en-US"/>
    </w:rPr>
  </w:style>
  <w:style w:type="paragraph" w:customStyle="1" w:styleId="2011-16">
    <w:name w:val="2011图片-1"/>
    <w:basedOn w:val="2011-1"/>
    <w:qFormat/>
    <w:rsid w:val="00B1186D"/>
    <w:pPr>
      <w:adjustRightInd w:val="0"/>
      <w:snapToGrid w:val="0"/>
      <w:ind w:firstLineChars="0" w:firstLine="0"/>
      <w:jc w:val="center"/>
    </w:pPr>
    <w:rPr>
      <w:rFonts w:eastAsiaTheme="minorEastAsia"/>
      <w:noProof/>
      <w:sz w:val="24"/>
    </w:rPr>
  </w:style>
  <w:style w:type="paragraph" w:customStyle="1" w:styleId="2011-17">
    <w:name w:val="2011小空行-1"/>
    <w:basedOn w:val="2011Fig-1"/>
    <w:qFormat/>
    <w:rsid w:val="00C06B1B"/>
    <w:pPr>
      <w:adjustRightInd w:val="0"/>
      <w:snapToGrid w:val="0"/>
    </w:pPr>
    <w:rPr>
      <w:sz w:val="12"/>
      <w:szCs w:val="12"/>
    </w:rPr>
  </w:style>
  <w:style w:type="paragraph" w:customStyle="1" w:styleId="2011-18">
    <w:name w:val="2011注释-1"/>
    <w:basedOn w:val="2011-1"/>
    <w:qFormat/>
    <w:rsid w:val="00967718"/>
    <w:pPr>
      <w:ind w:firstLineChars="0" w:firstLine="0"/>
      <w:jc w:val="left"/>
    </w:pPr>
    <w:rPr>
      <w:sz w:val="18"/>
      <w:szCs w:val="18"/>
    </w:rPr>
  </w:style>
  <w:style w:type="paragraph" w:customStyle="1" w:styleId="2011-19">
    <w:name w:val="2011公式-1"/>
    <w:basedOn w:val="2011-1"/>
    <w:qFormat/>
    <w:rsid w:val="00DB6CB9"/>
    <w:pPr>
      <w:adjustRightInd w:val="0"/>
      <w:snapToGrid w:val="0"/>
      <w:ind w:firstLineChars="0" w:firstLine="0"/>
      <w:jc w:val="center"/>
    </w:pPr>
    <w:rPr>
      <w:szCs w:val="24"/>
    </w:rPr>
  </w:style>
  <w:style w:type="character" w:customStyle="1" w:styleId="refpreview1">
    <w:name w:val="refpreview1"/>
    <w:basedOn w:val="a0"/>
    <w:uiPriority w:val="99"/>
    <w:rsid w:val="0014745E"/>
    <w:rPr>
      <w:rFonts w:cs="Times New Roman"/>
      <w:vanish/>
      <w:shd w:val="clear" w:color="auto" w:fill="EEEEEE"/>
    </w:rPr>
  </w:style>
  <w:style w:type="character" w:styleId="af0">
    <w:name w:val="Strong"/>
    <w:basedOn w:val="a0"/>
    <w:uiPriority w:val="22"/>
    <w:qFormat/>
    <w:rsid w:val="0014745E"/>
    <w:rPr>
      <w:rFonts w:cs="Times New Roman"/>
      <w:b/>
      <w:bCs/>
    </w:rPr>
  </w:style>
  <w:style w:type="character" w:customStyle="1" w:styleId="sensecontent2">
    <w:name w:val="sense_content2"/>
    <w:basedOn w:val="a0"/>
    <w:uiPriority w:val="99"/>
    <w:rsid w:val="0014745E"/>
    <w:rPr>
      <w:rFonts w:ascii="Times New Roman" w:hAnsi="Times New Roman" w:cs="Times New Roman"/>
    </w:rPr>
  </w:style>
  <w:style w:type="paragraph" w:customStyle="1" w:styleId="2011-1a">
    <w:name w:val="2011引文-1"/>
    <w:basedOn w:val="2011-1"/>
    <w:qFormat/>
    <w:rsid w:val="00253524"/>
    <w:pPr>
      <w:adjustRightInd w:val="0"/>
      <w:snapToGrid w:val="0"/>
      <w:spacing w:beforeLines="50" w:afterLines="50" w:line="288" w:lineRule="auto"/>
      <w:ind w:leftChars="250" w:left="525" w:firstLine="360"/>
    </w:pPr>
    <w:rPr>
      <w:sz w:val="18"/>
    </w:rPr>
  </w:style>
  <w:style w:type="paragraph" w:styleId="af1">
    <w:name w:val="annotation text"/>
    <w:basedOn w:val="a"/>
    <w:link w:val="af2"/>
    <w:rsid w:val="00857A4C"/>
    <w:pPr>
      <w:ind w:firstLineChars="0" w:firstLine="0"/>
      <w:jc w:val="left"/>
    </w:pPr>
    <w:rPr>
      <w:rFonts w:eastAsiaTheme="minorEastAsia"/>
      <w:szCs w:val="20"/>
    </w:rPr>
  </w:style>
  <w:style w:type="character" w:customStyle="1" w:styleId="af2">
    <w:name w:val="批注文字 字符"/>
    <w:basedOn w:val="a0"/>
    <w:link w:val="af1"/>
    <w:uiPriority w:val="99"/>
    <w:rsid w:val="00857A4C"/>
    <w:rPr>
      <w:rFonts w:ascii="Times New Roman" w:hAnsi="Times New Roman" w:cs="Times New Roman"/>
      <w:szCs w:val="20"/>
    </w:rPr>
  </w:style>
  <w:style w:type="character" w:styleId="af3">
    <w:name w:val="Placeholder Text"/>
    <w:basedOn w:val="a0"/>
    <w:uiPriority w:val="99"/>
    <w:semiHidden/>
    <w:rsid w:val="00857A4C"/>
    <w:rPr>
      <w:color w:val="808080"/>
    </w:rPr>
  </w:style>
  <w:style w:type="paragraph" w:customStyle="1" w:styleId="11">
    <w:name w:val="作者－1"/>
    <w:basedOn w:val="a"/>
    <w:rsid w:val="00857A4C"/>
    <w:pPr>
      <w:ind w:firstLineChars="0" w:firstLine="0"/>
      <w:jc w:val="center"/>
    </w:pPr>
    <w:rPr>
      <w:szCs w:val="20"/>
    </w:rPr>
  </w:style>
  <w:style w:type="paragraph" w:customStyle="1" w:styleId="12">
    <w:name w:val="样式1"/>
    <w:basedOn w:val="2011-1"/>
    <w:qFormat/>
    <w:rsid w:val="001958AB"/>
    <w:pPr>
      <w:autoSpaceDE/>
      <w:autoSpaceDN/>
      <w:adjustRightInd w:val="0"/>
      <w:snapToGrid w:val="0"/>
      <w:spacing w:line="288" w:lineRule="auto"/>
      <w:ind w:leftChars="200" w:left="420" w:rightChars="200" w:right="420" w:firstLineChars="0" w:firstLine="0"/>
    </w:pPr>
    <w:rPr>
      <w:kern w:val="2"/>
      <w:sz w:val="18"/>
      <w:szCs w:val="18"/>
      <w:lang w:val="en-GB" w:eastAsia="en-US"/>
    </w:rPr>
  </w:style>
  <w:style w:type="paragraph" w:customStyle="1" w:styleId="-11">
    <w:name w:val="摘要-1"/>
    <w:basedOn w:val="2011-1"/>
    <w:uiPriority w:val="99"/>
    <w:qFormat/>
    <w:rsid w:val="00CF26DE"/>
    <w:pPr>
      <w:ind w:leftChars="250" w:left="250" w:rightChars="250" w:right="250" w:firstLineChars="0" w:firstLine="0"/>
    </w:pPr>
    <w:rPr>
      <w:sz w:val="18"/>
      <w:szCs w:val="18"/>
    </w:rPr>
  </w:style>
  <w:style w:type="character" w:customStyle="1" w:styleId="30">
    <w:name w:val="标题 3 字符"/>
    <w:basedOn w:val="a0"/>
    <w:link w:val="3"/>
    <w:uiPriority w:val="9"/>
    <w:rsid w:val="006D64E4"/>
    <w:rPr>
      <w:rFonts w:ascii="Times New Roman" w:eastAsia="宋体" w:hAnsi="Times New Roman" w:cs="Times New Roman"/>
      <w:b/>
      <w:bCs/>
      <w:sz w:val="32"/>
      <w:szCs w:val="32"/>
    </w:rPr>
  </w:style>
  <w:style w:type="paragraph" w:customStyle="1" w:styleId="Endnote">
    <w:name w:val="Endnote"/>
    <w:basedOn w:val="a"/>
    <w:uiPriority w:val="99"/>
    <w:rsid w:val="006D64E4"/>
    <w:pPr>
      <w:widowControl/>
      <w:spacing w:line="320" w:lineRule="atLeast"/>
      <w:ind w:firstLineChars="0" w:firstLine="0"/>
    </w:pPr>
    <w:rPr>
      <w:sz w:val="24"/>
      <w:szCs w:val="24"/>
      <w:lang w:val="en-AU"/>
    </w:rPr>
  </w:style>
  <w:style w:type="paragraph" w:styleId="af4">
    <w:name w:val="Body Text"/>
    <w:basedOn w:val="a"/>
    <w:link w:val="af5"/>
    <w:uiPriority w:val="99"/>
    <w:rsid w:val="006D64E4"/>
    <w:pPr>
      <w:widowControl/>
      <w:spacing w:line="360" w:lineRule="auto"/>
      <w:ind w:firstLineChars="0" w:firstLine="0"/>
      <w:jc w:val="left"/>
    </w:pPr>
    <w:rPr>
      <w:color w:val="000000"/>
      <w:sz w:val="24"/>
      <w:szCs w:val="24"/>
    </w:rPr>
  </w:style>
  <w:style w:type="character" w:customStyle="1" w:styleId="af5">
    <w:name w:val="正文文本 字符"/>
    <w:basedOn w:val="a0"/>
    <w:link w:val="af4"/>
    <w:uiPriority w:val="99"/>
    <w:rsid w:val="006D64E4"/>
    <w:rPr>
      <w:rFonts w:ascii="Times New Roman" w:eastAsia="宋体" w:hAnsi="Times New Roman" w:cs="Times New Roman"/>
      <w:color w:val="000000"/>
      <w:sz w:val="24"/>
      <w:szCs w:val="24"/>
    </w:rPr>
  </w:style>
  <w:style w:type="paragraph" w:customStyle="1" w:styleId="SAARMSTENormal">
    <w:name w:val="SAARMSTE Normal"/>
    <w:basedOn w:val="a"/>
    <w:uiPriority w:val="99"/>
    <w:rsid w:val="006D64E4"/>
    <w:pPr>
      <w:widowControl/>
      <w:ind w:firstLineChars="0" w:firstLine="0"/>
    </w:pPr>
    <w:rPr>
      <w:sz w:val="22"/>
      <w:szCs w:val="24"/>
      <w:lang w:val="en-AU"/>
    </w:rPr>
  </w:style>
  <w:style w:type="paragraph" w:customStyle="1" w:styleId="SAARMSTEHeading2">
    <w:name w:val="SAARMSTE Heading 2"/>
    <w:basedOn w:val="a"/>
    <w:next w:val="a"/>
    <w:uiPriority w:val="99"/>
    <w:rsid w:val="006D64E4"/>
    <w:pPr>
      <w:keepNext/>
      <w:widowControl/>
      <w:spacing w:before="120"/>
      <w:ind w:firstLineChars="0" w:firstLine="0"/>
      <w:jc w:val="left"/>
      <w:outlineLvl w:val="1"/>
    </w:pPr>
    <w:rPr>
      <w:b/>
      <w:bCs/>
      <w:sz w:val="24"/>
      <w:szCs w:val="24"/>
      <w:lang w:val="en-AU"/>
    </w:rPr>
  </w:style>
  <w:style w:type="paragraph" w:customStyle="1" w:styleId="SAARMSTEHeading3">
    <w:name w:val="SAARMSTE Heading 3"/>
    <w:basedOn w:val="SAARMSTENormal"/>
    <w:next w:val="SAARMSTENormal"/>
    <w:uiPriority w:val="99"/>
    <w:rsid w:val="006D64E4"/>
    <w:pPr>
      <w:keepNext/>
      <w:jc w:val="left"/>
      <w:outlineLvl w:val="2"/>
    </w:pPr>
    <w:rPr>
      <w:b/>
      <w:bCs/>
    </w:rPr>
  </w:style>
  <w:style w:type="paragraph" w:customStyle="1" w:styleId="SAARMSTEReferences">
    <w:name w:val="SAARMSTE References"/>
    <w:basedOn w:val="SAARMSTENormal"/>
    <w:uiPriority w:val="99"/>
    <w:rsid w:val="006D64E4"/>
    <w:pPr>
      <w:ind w:left="289" w:hanging="289"/>
    </w:pPr>
    <w:rPr>
      <w:szCs w:val="26"/>
    </w:rPr>
  </w:style>
  <w:style w:type="character" w:customStyle="1" w:styleId="SAARMSTENormalChar1">
    <w:name w:val="SAARMSTE Normal Char1"/>
    <w:uiPriority w:val="99"/>
    <w:rsid w:val="006D64E4"/>
    <w:rPr>
      <w:sz w:val="28"/>
      <w:lang w:val="en-AU" w:eastAsia="cs-CZ"/>
    </w:rPr>
  </w:style>
  <w:style w:type="paragraph" w:styleId="af6">
    <w:name w:val="Normal (Web)"/>
    <w:basedOn w:val="a"/>
    <w:rsid w:val="006D64E4"/>
    <w:pPr>
      <w:widowControl/>
      <w:adjustRightInd w:val="0"/>
      <w:spacing w:before="100" w:beforeAutospacing="1" w:after="100" w:afterAutospacing="1"/>
      <w:ind w:left="642" w:firstLineChars="0" w:hanging="567"/>
      <w:jc w:val="left"/>
    </w:pPr>
    <w:rPr>
      <w:sz w:val="24"/>
      <w:szCs w:val="24"/>
    </w:rPr>
  </w:style>
  <w:style w:type="paragraph" w:styleId="32">
    <w:name w:val="Body Text 3"/>
    <w:basedOn w:val="a"/>
    <w:link w:val="33"/>
    <w:uiPriority w:val="99"/>
    <w:rsid w:val="006D64E4"/>
    <w:pPr>
      <w:widowControl/>
      <w:ind w:firstLineChars="0" w:firstLine="0"/>
    </w:pPr>
    <w:rPr>
      <w:i/>
      <w:iCs/>
      <w:sz w:val="24"/>
      <w:szCs w:val="24"/>
      <w:lang w:val="en-AU"/>
    </w:rPr>
  </w:style>
  <w:style w:type="character" w:customStyle="1" w:styleId="33">
    <w:name w:val="正文文本 3 字符"/>
    <w:basedOn w:val="a0"/>
    <w:link w:val="32"/>
    <w:uiPriority w:val="99"/>
    <w:rsid w:val="006D64E4"/>
    <w:rPr>
      <w:rFonts w:ascii="Times New Roman" w:eastAsia="宋体" w:hAnsi="Times New Roman" w:cs="Times New Roman"/>
      <w:i/>
      <w:iCs/>
      <w:sz w:val="24"/>
      <w:szCs w:val="24"/>
      <w:lang w:val="en-AU"/>
    </w:rPr>
  </w:style>
  <w:style w:type="paragraph" w:customStyle="1" w:styleId="-1">
    <w:name w:val="小圆点-1"/>
    <w:basedOn w:val="2011-1"/>
    <w:qFormat/>
    <w:rsid w:val="008F4D4D"/>
    <w:pPr>
      <w:numPr>
        <w:numId w:val="1"/>
      </w:numPr>
      <w:ind w:left="0" w:firstLineChars="0" w:firstLine="215"/>
    </w:pPr>
  </w:style>
  <w:style w:type="paragraph" w:customStyle="1" w:styleId="PMEAuthorInstitution">
    <w:name w:val="PME Author/Institution"/>
    <w:basedOn w:val="a"/>
    <w:uiPriority w:val="99"/>
    <w:rsid w:val="00F012D8"/>
    <w:pPr>
      <w:widowControl/>
      <w:tabs>
        <w:tab w:val="center" w:pos="5630"/>
      </w:tabs>
      <w:autoSpaceDE w:val="0"/>
      <w:autoSpaceDN w:val="0"/>
      <w:adjustRightInd w:val="0"/>
      <w:spacing w:after="120" w:line="320" w:lineRule="atLeast"/>
      <w:ind w:firstLineChars="0" w:firstLine="0"/>
      <w:jc w:val="center"/>
    </w:pPr>
    <w:rPr>
      <w:rFonts w:eastAsia="PMingLiU"/>
      <w:i/>
      <w:iCs/>
      <w:kern w:val="0"/>
      <w:sz w:val="28"/>
      <w:szCs w:val="28"/>
      <w:lang w:val="en-AU" w:eastAsia="zh-TW"/>
    </w:rPr>
  </w:style>
  <w:style w:type="character" w:customStyle="1" w:styleId="hps">
    <w:name w:val="hps"/>
    <w:basedOn w:val="a0"/>
    <w:uiPriority w:val="99"/>
    <w:rsid w:val="00F012D8"/>
    <w:rPr>
      <w:rFonts w:cs="Times New Roman"/>
    </w:rPr>
  </w:style>
  <w:style w:type="paragraph" w:customStyle="1" w:styleId="PMEAbstract">
    <w:name w:val="PME Abstract"/>
    <w:basedOn w:val="a"/>
    <w:uiPriority w:val="99"/>
    <w:rsid w:val="00F012D8"/>
    <w:pPr>
      <w:widowControl/>
      <w:tabs>
        <w:tab w:val="center" w:pos="5630"/>
      </w:tabs>
      <w:autoSpaceDE w:val="0"/>
      <w:autoSpaceDN w:val="0"/>
      <w:adjustRightInd w:val="0"/>
      <w:spacing w:after="120" w:line="320" w:lineRule="atLeast"/>
      <w:ind w:firstLineChars="0" w:firstLine="0"/>
    </w:pPr>
    <w:rPr>
      <w:rFonts w:eastAsia="PMingLiU"/>
      <w:kern w:val="0"/>
      <w:sz w:val="28"/>
      <w:szCs w:val="28"/>
      <w:lang w:val="en-AU" w:eastAsia="zh-TW"/>
    </w:rPr>
  </w:style>
  <w:style w:type="paragraph" w:customStyle="1" w:styleId="110">
    <w:name w:val="样式11"/>
    <w:basedOn w:val="a"/>
    <w:qFormat/>
    <w:rsid w:val="007B468C"/>
    <w:pPr>
      <w:adjustRightInd w:val="0"/>
      <w:snapToGrid w:val="0"/>
      <w:ind w:firstLineChars="0" w:firstLine="0"/>
    </w:pPr>
    <w:rPr>
      <w:rFonts w:ascii="Ethnocentric" w:hAnsi="Ethnocentric"/>
      <w:color w:val="AF1E96"/>
      <w:sz w:val="12"/>
      <w:szCs w:val="12"/>
    </w:rPr>
  </w:style>
  <w:style w:type="paragraph" w:customStyle="1" w:styleId="120">
    <w:name w:val="样式12"/>
    <w:basedOn w:val="a"/>
    <w:qFormat/>
    <w:rsid w:val="007B468C"/>
    <w:pPr>
      <w:adjustRightInd w:val="0"/>
      <w:snapToGrid w:val="0"/>
      <w:ind w:firstLineChars="0" w:firstLine="0"/>
    </w:pPr>
    <w:rPr>
      <w:rFonts w:ascii="Ethnocentric" w:hAnsi="Ethnocentric"/>
      <w:color w:val="FFFFFF"/>
      <w:sz w:val="72"/>
      <w:szCs w:val="72"/>
    </w:rPr>
  </w:style>
  <w:style w:type="paragraph" w:styleId="af7">
    <w:name w:val="caption"/>
    <w:basedOn w:val="a"/>
    <w:next w:val="a"/>
    <w:uiPriority w:val="35"/>
    <w:unhideWhenUsed/>
    <w:qFormat/>
    <w:rsid w:val="00C571B4"/>
    <w:pPr>
      <w:widowControl/>
      <w:spacing w:after="200"/>
      <w:ind w:firstLineChars="0" w:firstLine="0"/>
      <w:jc w:val="left"/>
    </w:pPr>
    <w:rPr>
      <w:rFonts w:ascii="Times" w:eastAsia="Times" w:hAnsi="Times"/>
      <w:b/>
      <w:bCs/>
      <w:color w:val="4F81BD" w:themeColor="accent1"/>
      <w:kern w:val="0"/>
      <w:sz w:val="18"/>
      <w:szCs w:val="18"/>
      <w:lang w:eastAsia="en-US"/>
    </w:rPr>
  </w:style>
  <w:style w:type="paragraph" w:styleId="af8">
    <w:name w:val="Plain Text"/>
    <w:basedOn w:val="a"/>
    <w:link w:val="af9"/>
    <w:rsid w:val="00C571B4"/>
    <w:pPr>
      <w:widowControl/>
      <w:ind w:firstLineChars="0" w:firstLine="0"/>
      <w:jc w:val="left"/>
    </w:pPr>
    <w:rPr>
      <w:rFonts w:ascii="Courier New" w:eastAsia="Times" w:hAnsi="Courier New"/>
      <w:kern w:val="0"/>
      <w:sz w:val="20"/>
      <w:szCs w:val="20"/>
      <w:lang w:eastAsia="en-US"/>
    </w:rPr>
  </w:style>
  <w:style w:type="character" w:customStyle="1" w:styleId="af9">
    <w:name w:val="纯文本 字符"/>
    <w:basedOn w:val="a0"/>
    <w:link w:val="af8"/>
    <w:rsid w:val="00C571B4"/>
    <w:rPr>
      <w:rFonts w:ascii="Courier New" w:eastAsia="Times" w:hAnsi="Courier New" w:cs="Times New Roman"/>
      <w:kern w:val="0"/>
      <w:sz w:val="20"/>
      <w:szCs w:val="20"/>
      <w:lang w:eastAsia="en-US"/>
    </w:rPr>
  </w:style>
  <w:style w:type="paragraph" w:customStyle="1" w:styleId="Body">
    <w:name w:val="Body"/>
    <w:rsid w:val="00C571B4"/>
    <w:pPr>
      <w:jc w:val="left"/>
    </w:pPr>
    <w:rPr>
      <w:rFonts w:ascii="Helvetica" w:eastAsia="ヒラギノ角ゴ Pro W3" w:hAnsi="Helvetica" w:cs="Times New Roman"/>
      <w:color w:val="000000"/>
      <w:kern w:val="1"/>
      <w:sz w:val="24"/>
      <w:szCs w:val="20"/>
      <w:lang w:eastAsia="hi-IN" w:bidi="hi-IN"/>
    </w:rPr>
  </w:style>
  <w:style w:type="table" w:styleId="afa">
    <w:name w:val="Table Grid"/>
    <w:basedOn w:val="a1"/>
    <w:uiPriority w:val="59"/>
    <w:qFormat/>
    <w:rsid w:val="00C571B4"/>
    <w:pPr>
      <w:jc w:val="left"/>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0"/>
    <w:unhideWhenUsed/>
    <w:qFormat/>
    <w:rsid w:val="001E11B4"/>
    <w:rPr>
      <w:sz w:val="21"/>
      <w:szCs w:val="21"/>
    </w:rPr>
  </w:style>
  <w:style w:type="paragraph" w:styleId="afc">
    <w:name w:val="annotation subject"/>
    <w:basedOn w:val="af1"/>
    <w:next w:val="af1"/>
    <w:link w:val="afd"/>
    <w:uiPriority w:val="99"/>
    <w:semiHidden/>
    <w:unhideWhenUsed/>
    <w:rsid w:val="001E11B4"/>
    <w:pPr>
      <w:ind w:firstLineChars="200" w:firstLine="200"/>
    </w:pPr>
    <w:rPr>
      <w:rFonts w:eastAsia="宋体"/>
      <w:b/>
      <w:bCs/>
      <w:szCs w:val="21"/>
    </w:rPr>
  </w:style>
  <w:style w:type="character" w:customStyle="1" w:styleId="afd">
    <w:name w:val="批注主题 字符"/>
    <w:basedOn w:val="af2"/>
    <w:link w:val="afc"/>
    <w:uiPriority w:val="99"/>
    <w:semiHidden/>
    <w:rsid w:val="001E11B4"/>
    <w:rPr>
      <w:rFonts w:ascii="Times New Roman" w:eastAsia="宋体" w:hAnsi="Times New Roman" w:cs="Times New Roman"/>
      <w:b/>
      <w:bCs/>
      <w:szCs w:val="21"/>
    </w:rPr>
  </w:style>
  <w:style w:type="paragraph" w:styleId="afe">
    <w:name w:val="Revision"/>
    <w:hidden/>
    <w:uiPriority w:val="99"/>
    <w:semiHidden/>
    <w:rsid w:val="002E3914"/>
    <w:pPr>
      <w:jc w:val="left"/>
    </w:pPr>
    <w:rPr>
      <w:rFonts w:ascii="Times New Roman" w:eastAsia="宋体" w:hAnsi="Times New Roman" w:cs="Times New Roman"/>
      <w:szCs w:val="21"/>
    </w:rPr>
  </w:style>
  <w:style w:type="table" w:customStyle="1" w:styleId="13">
    <w:name w:val="网格型1"/>
    <w:basedOn w:val="a1"/>
    <w:next w:val="afa"/>
    <w:uiPriority w:val="59"/>
    <w:rsid w:val="00DD4DB3"/>
    <w:pPr>
      <w:jc w:val="left"/>
    </w:pPr>
    <w:rPr>
      <w:kern w:val="0"/>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F1A7E"/>
    <w:rPr>
      <w:rFonts w:eastAsiaTheme="minorHAnsi"/>
      <w:b/>
      <w:bCs/>
      <w:kern w:val="44"/>
      <w:sz w:val="44"/>
      <w:szCs w:val="44"/>
      <w:lang w:eastAsia="en-US" w:bidi="fa-IR"/>
    </w:rPr>
  </w:style>
  <w:style w:type="paragraph" w:styleId="aff">
    <w:name w:val="endnote text"/>
    <w:basedOn w:val="a"/>
    <w:link w:val="aff0"/>
    <w:semiHidden/>
    <w:qFormat/>
    <w:rsid w:val="004F1A7E"/>
    <w:pPr>
      <w:widowControl/>
      <w:ind w:firstLineChars="0" w:firstLine="0"/>
      <w:jc w:val="left"/>
    </w:pPr>
    <w:rPr>
      <w:rFonts w:eastAsia="Times New Roman"/>
      <w:kern w:val="0"/>
      <w:sz w:val="20"/>
      <w:szCs w:val="20"/>
      <w:lang w:val="en-AU" w:eastAsia="en-US"/>
    </w:rPr>
  </w:style>
  <w:style w:type="character" w:customStyle="1" w:styleId="aff0">
    <w:name w:val="尾注文本 字符"/>
    <w:basedOn w:val="a0"/>
    <w:link w:val="aff"/>
    <w:semiHidden/>
    <w:rsid w:val="004F1A7E"/>
    <w:rPr>
      <w:rFonts w:ascii="Times New Roman" w:eastAsia="Times New Roman" w:hAnsi="Times New Roman" w:cs="Times New Roman"/>
      <w:kern w:val="0"/>
      <w:sz w:val="20"/>
      <w:szCs w:val="20"/>
      <w:lang w:val="en-AU" w:eastAsia="en-US"/>
    </w:rPr>
  </w:style>
  <w:style w:type="character" w:customStyle="1" w:styleId="karthead1">
    <w:name w:val="karthead1"/>
    <w:basedOn w:val="a0"/>
    <w:uiPriority w:val="7"/>
    <w:qFormat/>
    <w:rsid w:val="004F1A7E"/>
  </w:style>
  <w:style w:type="character" w:customStyle="1" w:styleId="body0">
    <w:name w:val="body"/>
    <w:basedOn w:val="a0"/>
    <w:qFormat/>
    <w:rsid w:val="004F1A7E"/>
  </w:style>
  <w:style w:type="paragraph" w:customStyle="1" w:styleId="ParagraphText">
    <w:name w:val="Paragraph Text"/>
    <w:basedOn w:val="a"/>
    <w:link w:val="ParagraphText0"/>
    <w:qFormat/>
    <w:rsid w:val="005E604C"/>
    <w:pPr>
      <w:widowControl/>
      <w:ind w:firstLine="480"/>
    </w:pPr>
    <w:rPr>
      <w:rFonts w:eastAsia="PMingLiU"/>
      <w:sz w:val="24"/>
      <w:szCs w:val="24"/>
      <w:lang w:eastAsia="zh-TW"/>
    </w:rPr>
  </w:style>
  <w:style w:type="paragraph" w:customStyle="1" w:styleId="Equation">
    <w:name w:val="Equation"/>
    <w:basedOn w:val="ParagraphText"/>
    <w:qFormat/>
    <w:rsid w:val="005E604C"/>
    <w:pPr>
      <w:tabs>
        <w:tab w:val="right" w:pos="8640"/>
      </w:tabs>
    </w:pPr>
    <w:rPr>
      <w:kern w:val="0"/>
    </w:rPr>
  </w:style>
  <w:style w:type="paragraph" w:customStyle="1" w:styleId="FigureCaption">
    <w:name w:val="Figure Caption"/>
    <w:basedOn w:val="a"/>
    <w:link w:val="FigureCaption0"/>
    <w:qFormat/>
    <w:rsid w:val="005E604C"/>
    <w:pPr>
      <w:widowControl/>
      <w:ind w:firstLineChars="0" w:firstLine="0"/>
      <w:jc w:val="center"/>
    </w:pPr>
    <w:rPr>
      <w:rFonts w:eastAsia="PMingLiU"/>
      <w:sz w:val="24"/>
      <w:szCs w:val="24"/>
      <w:lang w:eastAsia="zh-TW"/>
    </w:rPr>
  </w:style>
  <w:style w:type="paragraph" w:customStyle="1" w:styleId="Title1">
    <w:name w:val="Title 1"/>
    <w:basedOn w:val="a"/>
    <w:qFormat/>
    <w:rsid w:val="005E604C"/>
    <w:pPr>
      <w:keepNext/>
      <w:ind w:firstLineChars="0" w:firstLine="0"/>
      <w:jc w:val="center"/>
    </w:pPr>
    <w:rPr>
      <w:rFonts w:eastAsia="PMingLiU"/>
      <w:b/>
      <w:sz w:val="28"/>
      <w:szCs w:val="24"/>
      <w:lang w:eastAsia="zh-TW"/>
    </w:rPr>
  </w:style>
  <w:style w:type="paragraph" w:customStyle="1" w:styleId="Title2">
    <w:name w:val="Title 2"/>
    <w:basedOn w:val="a"/>
    <w:qFormat/>
    <w:rsid w:val="005E604C"/>
    <w:pPr>
      <w:keepNext/>
      <w:ind w:firstLineChars="0" w:firstLine="0"/>
    </w:pPr>
    <w:rPr>
      <w:rFonts w:eastAsia="PMingLiU"/>
      <w:b/>
      <w:sz w:val="24"/>
      <w:szCs w:val="24"/>
      <w:lang w:eastAsia="zh-TW"/>
    </w:rPr>
  </w:style>
  <w:style w:type="paragraph" w:customStyle="1" w:styleId="Title3">
    <w:name w:val="Title 3"/>
    <w:basedOn w:val="Title2"/>
    <w:qFormat/>
    <w:rsid w:val="005E604C"/>
    <w:rPr>
      <w:lang w:val="en-GB"/>
    </w:rPr>
  </w:style>
  <w:style w:type="paragraph" w:customStyle="1" w:styleId="ParagraphText18pt">
    <w:name w:val="Paragraph Text(18pt)"/>
    <w:basedOn w:val="ParagraphText"/>
    <w:link w:val="18pt"/>
    <w:qFormat/>
    <w:rsid w:val="005E604C"/>
    <w:pPr>
      <w:spacing w:line="360" w:lineRule="exact"/>
    </w:pPr>
  </w:style>
  <w:style w:type="paragraph" w:customStyle="1" w:styleId="Hypotheses">
    <w:name w:val="Hypotheses"/>
    <w:basedOn w:val="a"/>
    <w:qFormat/>
    <w:rsid w:val="005E604C"/>
    <w:pPr>
      <w:widowControl/>
      <w:ind w:left="480" w:hangingChars="200" w:hanging="480"/>
    </w:pPr>
    <w:rPr>
      <w:rFonts w:eastAsia="PMingLiU"/>
      <w:i/>
      <w:sz w:val="24"/>
      <w:szCs w:val="24"/>
      <w:lang w:eastAsia="zh-TW"/>
    </w:rPr>
  </w:style>
  <w:style w:type="character" w:customStyle="1" w:styleId="ParagraphText0">
    <w:name w:val="Paragraph Text 字元"/>
    <w:link w:val="ParagraphText"/>
    <w:qFormat/>
    <w:rsid w:val="005E604C"/>
    <w:rPr>
      <w:rFonts w:ascii="Times New Roman" w:eastAsia="PMingLiU" w:hAnsi="Times New Roman" w:cs="Times New Roman"/>
      <w:sz w:val="24"/>
      <w:szCs w:val="24"/>
      <w:lang w:eastAsia="zh-TW"/>
    </w:rPr>
  </w:style>
  <w:style w:type="character" w:customStyle="1" w:styleId="18pt">
    <w:name w:val="內容(18pt) 字元"/>
    <w:basedOn w:val="ParagraphText0"/>
    <w:link w:val="ParagraphText18pt"/>
    <w:qFormat/>
    <w:rsid w:val="005E604C"/>
    <w:rPr>
      <w:rFonts w:ascii="Times New Roman" w:eastAsia="PMingLiU" w:hAnsi="Times New Roman" w:cs="Times New Roman"/>
      <w:sz w:val="24"/>
      <w:szCs w:val="24"/>
      <w:lang w:eastAsia="zh-TW"/>
    </w:rPr>
  </w:style>
  <w:style w:type="paragraph" w:customStyle="1" w:styleId="Figure">
    <w:name w:val="Figure"/>
    <w:basedOn w:val="ParagraphText"/>
    <w:link w:val="Figure0"/>
    <w:qFormat/>
    <w:rsid w:val="005E604C"/>
    <w:pPr>
      <w:keepNext/>
      <w:snapToGrid w:val="0"/>
      <w:ind w:firstLineChars="0" w:firstLine="0"/>
      <w:jc w:val="center"/>
    </w:pPr>
  </w:style>
  <w:style w:type="character" w:customStyle="1" w:styleId="Figure0">
    <w:name w:val="Figure 字元"/>
    <w:link w:val="Figure"/>
    <w:qFormat/>
    <w:rsid w:val="005E604C"/>
    <w:rPr>
      <w:rFonts w:ascii="Times New Roman" w:eastAsia="PMingLiU" w:hAnsi="Times New Roman" w:cs="Times New Roman"/>
      <w:sz w:val="24"/>
      <w:szCs w:val="24"/>
      <w:lang w:eastAsia="zh-TW"/>
    </w:rPr>
  </w:style>
  <w:style w:type="paragraph" w:customStyle="1" w:styleId="TableCaption">
    <w:name w:val="Table Caption"/>
    <w:basedOn w:val="FigureCaption"/>
    <w:next w:val="ParagraphText"/>
    <w:link w:val="TableCaption0"/>
    <w:qFormat/>
    <w:rsid w:val="005E604C"/>
    <w:pPr>
      <w:keepNext/>
    </w:pPr>
  </w:style>
  <w:style w:type="paragraph" w:customStyle="1" w:styleId="Titlepaper">
    <w:name w:val="Title(paper)"/>
    <w:basedOn w:val="a"/>
    <w:link w:val="Titlepaper0"/>
    <w:qFormat/>
    <w:rsid w:val="005E604C"/>
    <w:pPr>
      <w:ind w:firstLineChars="0" w:firstLine="0"/>
      <w:jc w:val="center"/>
    </w:pPr>
    <w:rPr>
      <w:rFonts w:eastAsia="PMingLiU"/>
      <w:b/>
      <w:sz w:val="28"/>
      <w:szCs w:val="24"/>
      <w:lang w:eastAsia="zh-TW"/>
    </w:rPr>
  </w:style>
  <w:style w:type="character" w:customStyle="1" w:styleId="FigureCaption0">
    <w:name w:val="Figure Caption 字元"/>
    <w:link w:val="FigureCaption"/>
    <w:qFormat/>
    <w:rsid w:val="005E604C"/>
    <w:rPr>
      <w:rFonts w:ascii="Times New Roman" w:eastAsia="PMingLiU" w:hAnsi="Times New Roman" w:cs="Times New Roman"/>
      <w:sz w:val="24"/>
      <w:szCs w:val="24"/>
      <w:lang w:eastAsia="zh-TW"/>
    </w:rPr>
  </w:style>
  <w:style w:type="character" w:customStyle="1" w:styleId="TableCaption0">
    <w:name w:val="Table Caption 字元"/>
    <w:basedOn w:val="FigureCaption0"/>
    <w:link w:val="TableCaption"/>
    <w:qFormat/>
    <w:rsid w:val="005E604C"/>
    <w:rPr>
      <w:rFonts w:ascii="Times New Roman" w:eastAsia="PMingLiU" w:hAnsi="Times New Roman" w:cs="Times New Roman"/>
      <w:sz w:val="24"/>
      <w:szCs w:val="24"/>
      <w:lang w:eastAsia="zh-TW"/>
    </w:rPr>
  </w:style>
  <w:style w:type="paragraph" w:customStyle="1" w:styleId="14">
    <w:name w:val="頁尾1"/>
    <w:basedOn w:val="a5"/>
    <w:link w:val="Footer"/>
    <w:qFormat/>
    <w:rsid w:val="005E604C"/>
    <w:pPr>
      <w:jc w:val="center"/>
    </w:pPr>
    <w:rPr>
      <w:rFonts w:ascii="Times New Roman" w:eastAsia="PMingLiU" w:hAnsi="Times New Roman" w:cs="Times New Roman"/>
      <w:i/>
      <w:sz w:val="20"/>
      <w:szCs w:val="22"/>
      <w:lang w:eastAsia="zh-TW"/>
    </w:rPr>
  </w:style>
  <w:style w:type="character" w:customStyle="1" w:styleId="Titlepaper0">
    <w:name w:val="Title(paper) 字元"/>
    <w:link w:val="Titlepaper"/>
    <w:rsid w:val="005E604C"/>
    <w:rPr>
      <w:rFonts w:ascii="Times New Roman" w:eastAsia="PMingLiU" w:hAnsi="Times New Roman" w:cs="Times New Roman"/>
      <w:b/>
      <w:sz w:val="28"/>
      <w:szCs w:val="24"/>
      <w:lang w:eastAsia="zh-TW"/>
    </w:rPr>
  </w:style>
  <w:style w:type="paragraph" w:customStyle="1" w:styleId="Author">
    <w:name w:val="Author"/>
    <w:basedOn w:val="a"/>
    <w:link w:val="Author0"/>
    <w:qFormat/>
    <w:rsid w:val="005E604C"/>
    <w:pPr>
      <w:spacing w:beforeLines="50" w:afterLines="50"/>
      <w:ind w:firstLineChars="0" w:firstLine="0"/>
      <w:jc w:val="center"/>
    </w:pPr>
    <w:rPr>
      <w:rFonts w:eastAsia="PMingLiU"/>
      <w:sz w:val="24"/>
      <w:szCs w:val="24"/>
      <w:lang w:eastAsia="zh-TW"/>
    </w:rPr>
  </w:style>
  <w:style w:type="character" w:customStyle="1" w:styleId="Footer">
    <w:name w:val="Footer 字元"/>
    <w:link w:val="14"/>
    <w:rsid w:val="005E604C"/>
    <w:rPr>
      <w:rFonts w:ascii="Times New Roman" w:eastAsia="PMingLiU" w:hAnsi="Times New Roman" w:cs="Times New Roman"/>
      <w:i/>
      <w:sz w:val="20"/>
      <w:lang w:eastAsia="zh-TW"/>
    </w:rPr>
  </w:style>
  <w:style w:type="paragraph" w:customStyle="1" w:styleId="Affiliation">
    <w:name w:val="Affiliation"/>
    <w:basedOn w:val="a"/>
    <w:link w:val="Affiliation0"/>
    <w:qFormat/>
    <w:rsid w:val="005E604C"/>
    <w:pPr>
      <w:ind w:firstLineChars="0" w:firstLine="0"/>
      <w:jc w:val="center"/>
    </w:pPr>
    <w:rPr>
      <w:rFonts w:eastAsia="PMingLiU"/>
      <w:sz w:val="24"/>
      <w:szCs w:val="24"/>
      <w:lang w:eastAsia="zh-TW"/>
    </w:rPr>
  </w:style>
  <w:style w:type="character" w:customStyle="1" w:styleId="Author0">
    <w:name w:val="Author 字元"/>
    <w:link w:val="Author"/>
    <w:qFormat/>
    <w:rsid w:val="005E604C"/>
    <w:rPr>
      <w:rFonts w:ascii="Times New Roman" w:eastAsia="PMingLiU" w:hAnsi="Times New Roman" w:cs="Times New Roman"/>
      <w:sz w:val="24"/>
      <w:szCs w:val="24"/>
      <w:lang w:eastAsia="zh-TW"/>
    </w:rPr>
  </w:style>
  <w:style w:type="paragraph" w:customStyle="1" w:styleId="E-mail">
    <w:name w:val="E-mail"/>
    <w:basedOn w:val="a"/>
    <w:link w:val="E-mail0"/>
    <w:qFormat/>
    <w:rsid w:val="005E604C"/>
    <w:pPr>
      <w:ind w:firstLineChars="0" w:firstLine="0"/>
      <w:jc w:val="center"/>
    </w:pPr>
    <w:rPr>
      <w:rFonts w:eastAsia="PMingLiU"/>
      <w:sz w:val="24"/>
      <w:szCs w:val="24"/>
      <w:lang w:eastAsia="zh-TW"/>
    </w:rPr>
  </w:style>
  <w:style w:type="character" w:customStyle="1" w:styleId="Affiliation0">
    <w:name w:val="Affiliation 字元"/>
    <w:link w:val="Affiliation"/>
    <w:rsid w:val="005E604C"/>
    <w:rPr>
      <w:rFonts w:ascii="Times New Roman" w:eastAsia="PMingLiU" w:hAnsi="Times New Roman" w:cs="Times New Roman"/>
      <w:sz w:val="24"/>
      <w:szCs w:val="24"/>
      <w:lang w:eastAsia="zh-TW"/>
    </w:rPr>
  </w:style>
  <w:style w:type="paragraph" w:customStyle="1" w:styleId="Head-even">
    <w:name w:val="Head-even"/>
    <w:basedOn w:val="a3"/>
    <w:link w:val="Head-even0"/>
    <w:qFormat/>
    <w:rsid w:val="005E604C"/>
    <w:pPr>
      <w:pBdr>
        <w:bottom w:val="none" w:sz="0" w:space="0" w:color="auto"/>
      </w:pBdr>
      <w:jc w:val="left"/>
    </w:pPr>
    <w:rPr>
      <w:rFonts w:ascii="Times New Roman" w:eastAsia="PMingLiU" w:hAnsi="Times New Roman" w:cs="Times New Roman"/>
      <w:i/>
      <w:sz w:val="20"/>
      <w:szCs w:val="20"/>
      <w:lang w:eastAsia="zh-TW"/>
    </w:rPr>
  </w:style>
  <w:style w:type="character" w:customStyle="1" w:styleId="E-mail0">
    <w:name w:val="E-mail 字元"/>
    <w:link w:val="E-mail"/>
    <w:qFormat/>
    <w:rsid w:val="005E604C"/>
    <w:rPr>
      <w:rFonts w:ascii="Times New Roman" w:eastAsia="PMingLiU" w:hAnsi="Times New Roman" w:cs="Times New Roman"/>
      <w:sz w:val="24"/>
      <w:szCs w:val="24"/>
      <w:lang w:eastAsia="zh-TW"/>
    </w:rPr>
  </w:style>
  <w:style w:type="paragraph" w:customStyle="1" w:styleId="Head-odd">
    <w:name w:val="Head-odd"/>
    <w:basedOn w:val="a3"/>
    <w:link w:val="Head-odd0"/>
    <w:qFormat/>
    <w:rsid w:val="005E604C"/>
    <w:pPr>
      <w:pBdr>
        <w:bottom w:val="none" w:sz="0" w:space="0" w:color="auto"/>
      </w:pBdr>
      <w:jc w:val="right"/>
    </w:pPr>
    <w:rPr>
      <w:rFonts w:ascii="Times New Roman" w:eastAsia="PMingLiU" w:hAnsi="Times New Roman" w:cs="Times New Roman"/>
      <w:i/>
      <w:sz w:val="20"/>
      <w:szCs w:val="20"/>
      <w:lang w:eastAsia="zh-TW"/>
    </w:rPr>
  </w:style>
  <w:style w:type="character" w:customStyle="1" w:styleId="Head-even0">
    <w:name w:val="Head-even 字元"/>
    <w:link w:val="Head-even"/>
    <w:rsid w:val="005E604C"/>
    <w:rPr>
      <w:rFonts w:ascii="Times New Roman" w:eastAsia="PMingLiU" w:hAnsi="Times New Roman" w:cs="Times New Roman"/>
      <w:i/>
      <w:sz w:val="20"/>
      <w:szCs w:val="20"/>
      <w:lang w:eastAsia="zh-TW"/>
    </w:rPr>
  </w:style>
  <w:style w:type="character" w:customStyle="1" w:styleId="Head-odd0">
    <w:name w:val="Head-odd 字元"/>
    <w:link w:val="Head-odd"/>
    <w:rsid w:val="005E604C"/>
    <w:rPr>
      <w:rFonts w:ascii="Times New Roman" w:eastAsia="PMingLiU" w:hAnsi="Times New Roman" w:cs="Times New Roman"/>
      <w:i/>
      <w:sz w:val="20"/>
      <w:szCs w:val="20"/>
      <w:lang w:eastAsia="zh-TW"/>
    </w:rPr>
  </w:style>
  <w:style w:type="paragraph" w:customStyle="1" w:styleId="Tablefoot">
    <w:name w:val="Tablefoot"/>
    <w:basedOn w:val="a"/>
    <w:qFormat/>
    <w:rsid w:val="005E604C"/>
    <w:pPr>
      <w:ind w:firstLineChars="0" w:firstLine="0"/>
      <w:jc w:val="left"/>
    </w:pPr>
    <w:rPr>
      <w:rFonts w:eastAsia="PMingLiU"/>
      <w:sz w:val="20"/>
      <w:szCs w:val="22"/>
      <w:lang w:eastAsia="zh-TW"/>
    </w:rPr>
  </w:style>
  <w:style w:type="paragraph" w:customStyle="1" w:styleId="Tabletext">
    <w:name w:val="Tabletext"/>
    <w:basedOn w:val="Tablefoot"/>
    <w:qFormat/>
    <w:rsid w:val="005E604C"/>
    <w:rPr>
      <w:sz w:val="22"/>
    </w:rPr>
  </w:style>
  <w:style w:type="numbering" w:customStyle="1" w:styleId="Elencocorrente1">
    <w:name w:val="Elenco corrente1"/>
    <w:uiPriority w:val="99"/>
    <w:rsid w:val="002D3B06"/>
    <w:pPr>
      <w:numPr>
        <w:numId w:val="2"/>
      </w:numPr>
    </w:pPr>
  </w:style>
  <w:style w:type="character" w:customStyle="1" w:styleId="Menzionenonrisolta1">
    <w:name w:val="Menzione non risolta1"/>
    <w:uiPriority w:val="99"/>
    <w:semiHidden/>
    <w:unhideWhenUsed/>
    <w:rsid w:val="002D3B06"/>
    <w:rPr>
      <w:color w:val="605E5C"/>
      <w:shd w:val="clear" w:color="auto" w:fill="E1DFDD"/>
    </w:rPr>
  </w:style>
  <w:style w:type="character" w:styleId="aff1">
    <w:name w:val="FollowedHyperlink"/>
    <w:uiPriority w:val="99"/>
    <w:semiHidden/>
    <w:unhideWhenUsed/>
    <w:rsid w:val="002D3B06"/>
    <w:rPr>
      <w:color w:val="954F72"/>
      <w:u w:val="single"/>
    </w:rPr>
  </w:style>
  <w:style w:type="paragraph" w:customStyle="1" w:styleId="aff2">
    <w:basedOn w:val="a"/>
    <w:next w:val="ac"/>
    <w:uiPriority w:val="34"/>
    <w:qFormat/>
    <w:rsid w:val="005C7A18"/>
    <w:pPr>
      <w:widowControl/>
      <w:spacing w:after="200" w:line="276" w:lineRule="auto"/>
      <w:ind w:left="720" w:firstLineChars="0" w:firstLine="0"/>
      <w:contextualSpacing/>
      <w:jc w:val="left"/>
    </w:pPr>
    <w:rPr>
      <w:rFonts w:ascii="Calibri" w:hAnsi="Calibri"/>
      <w:kern w:val="0"/>
      <w:sz w:val="22"/>
      <w:szCs w:val="22"/>
      <w:lang w:eastAsia="en-US"/>
    </w:rPr>
  </w:style>
  <w:style w:type="paragraph" w:customStyle="1" w:styleId="ListParagraph1">
    <w:name w:val="List Paragraph1"/>
    <w:basedOn w:val="a"/>
    <w:rsid w:val="0018198A"/>
    <w:pPr>
      <w:ind w:firstLine="420"/>
    </w:pPr>
    <w:rPr>
      <w:lang w:bidi="th-TH"/>
    </w:rPr>
  </w:style>
  <w:style w:type="paragraph" w:customStyle="1" w:styleId="34">
    <w:name w:val="正文3"/>
    <w:rsid w:val="0018198A"/>
    <w:pPr>
      <w:widowControl w:val="0"/>
    </w:pPr>
    <w:rPr>
      <w:rFonts w:ascii="Times New Roman" w:eastAsia="Times New Roman" w:hAnsi="Times New Roman" w:cs="Times New Roman"/>
      <w:szCs w:val="21"/>
      <w:lang w:bidi="th-TH"/>
    </w:rPr>
  </w:style>
  <w:style w:type="character" w:customStyle="1" w:styleId="40">
    <w:name w:val="标题 4 字符"/>
    <w:basedOn w:val="a0"/>
    <w:link w:val="4"/>
    <w:uiPriority w:val="9"/>
    <w:rsid w:val="00D05D14"/>
    <w:rPr>
      <w:rFonts w:asciiTheme="majorHAnsi" w:eastAsiaTheme="majorEastAsia" w:hAnsiTheme="majorHAnsi" w:cstheme="majorBidi"/>
      <w:b/>
      <w:bCs/>
      <w:sz w:val="28"/>
      <w:szCs w:val="28"/>
    </w:rPr>
  </w:style>
  <w:style w:type="character" w:customStyle="1" w:styleId="50">
    <w:name w:val="标题 5 字符"/>
    <w:basedOn w:val="a0"/>
    <w:link w:val="5"/>
    <w:uiPriority w:val="9"/>
    <w:rsid w:val="00D05D14"/>
    <w:rPr>
      <w:rFonts w:ascii="Times New Roman" w:eastAsia="宋体" w:hAnsi="Times New Roman" w:cs="Times New Roman"/>
      <w:b/>
      <w:bCs/>
      <w:sz w:val="28"/>
      <w:szCs w:val="28"/>
    </w:rPr>
  </w:style>
  <w:style w:type="paragraph" w:customStyle="1" w:styleId="abstract">
    <w:name w:val="abstract"/>
    <w:basedOn w:val="aff3"/>
    <w:link w:val="abstractChar"/>
    <w:qFormat/>
    <w:rsid w:val="00D05D14"/>
    <w:pPr>
      <w:ind w:left="709" w:right="709"/>
      <w:jc w:val="both"/>
    </w:pPr>
    <w:rPr>
      <w:b w:val="0"/>
      <w:bCs w:val="0"/>
      <w:i/>
      <w:iCs/>
      <w:sz w:val="22"/>
      <w:szCs w:val="22"/>
      <w:lang w:val="en-GB"/>
    </w:rPr>
  </w:style>
  <w:style w:type="character" w:customStyle="1" w:styleId="abstractChar">
    <w:name w:val="abstract Char"/>
    <w:link w:val="abstract"/>
    <w:locked/>
    <w:rsid w:val="00D05D14"/>
    <w:rPr>
      <w:rFonts w:ascii="Times New Roman" w:eastAsia="等线" w:hAnsi="Times New Roman" w:cs="Times New Roman"/>
      <w:i/>
      <w:iCs/>
      <w:kern w:val="0"/>
      <w:sz w:val="22"/>
      <w:lang w:val="en-GB" w:eastAsia="cs-CZ"/>
    </w:rPr>
  </w:style>
  <w:style w:type="paragraph" w:styleId="aff4">
    <w:name w:val="Title"/>
    <w:basedOn w:val="a"/>
    <w:link w:val="aff5"/>
    <w:uiPriority w:val="99"/>
    <w:qFormat/>
    <w:rsid w:val="00D05D14"/>
    <w:pPr>
      <w:widowControl/>
      <w:ind w:firstLineChars="0" w:firstLine="0"/>
      <w:jc w:val="center"/>
    </w:pPr>
    <w:rPr>
      <w:rFonts w:eastAsia="等线"/>
      <w:b/>
      <w:bCs/>
      <w:kern w:val="0"/>
      <w:sz w:val="28"/>
      <w:szCs w:val="28"/>
      <w:lang w:val="en-GB" w:eastAsia="cs-CZ"/>
    </w:rPr>
  </w:style>
  <w:style w:type="character" w:customStyle="1" w:styleId="aff5">
    <w:name w:val="标题 字符"/>
    <w:basedOn w:val="a0"/>
    <w:link w:val="aff4"/>
    <w:uiPriority w:val="99"/>
    <w:rsid w:val="00D05D14"/>
    <w:rPr>
      <w:rFonts w:ascii="Times New Roman" w:eastAsia="等线" w:hAnsi="Times New Roman" w:cs="Times New Roman"/>
      <w:b/>
      <w:bCs/>
      <w:kern w:val="0"/>
      <w:sz w:val="28"/>
      <w:szCs w:val="28"/>
      <w:lang w:val="en-GB" w:eastAsia="cs-CZ"/>
    </w:rPr>
  </w:style>
  <w:style w:type="paragraph" w:styleId="aff3">
    <w:name w:val="Subtitle"/>
    <w:basedOn w:val="a"/>
    <w:link w:val="aff6"/>
    <w:uiPriority w:val="99"/>
    <w:qFormat/>
    <w:rsid w:val="00D05D14"/>
    <w:pPr>
      <w:widowControl/>
      <w:ind w:firstLineChars="0" w:firstLine="0"/>
      <w:jc w:val="center"/>
    </w:pPr>
    <w:rPr>
      <w:rFonts w:eastAsia="等线"/>
      <w:b/>
      <w:bCs/>
      <w:kern w:val="0"/>
      <w:sz w:val="24"/>
      <w:szCs w:val="24"/>
      <w:lang w:eastAsia="cs-CZ"/>
    </w:rPr>
  </w:style>
  <w:style w:type="character" w:customStyle="1" w:styleId="aff6">
    <w:name w:val="副标题 字符"/>
    <w:basedOn w:val="a0"/>
    <w:link w:val="aff3"/>
    <w:uiPriority w:val="99"/>
    <w:rsid w:val="00D05D14"/>
    <w:rPr>
      <w:rFonts w:ascii="Times New Roman" w:eastAsia="等线" w:hAnsi="Times New Roman" w:cs="Times New Roman"/>
      <w:b/>
      <w:bCs/>
      <w:kern w:val="0"/>
      <w:sz w:val="24"/>
      <w:szCs w:val="24"/>
      <w:lang w:eastAsia="cs-CZ"/>
    </w:rPr>
  </w:style>
  <w:style w:type="paragraph" w:customStyle="1" w:styleId="normal-predsun-okrzatvmedzera">
    <w:name w:val="normal-predsun-okrzatvmedzera"/>
    <w:basedOn w:val="a"/>
    <w:uiPriority w:val="99"/>
    <w:rsid w:val="00D05D14"/>
    <w:pPr>
      <w:widowControl/>
      <w:spacing w:before="100" w:beforeAutospacing="1" w:after="100" w:afterAutospacing="1"/>
      <w:ind w:firstLineChars="0" w:firstLine="0"/>
      <w:jc w:val="left"/>
    </w:pPr>
    <w:rPr>
      <w:rFonts w:eastAsia="等线"/>
      <w:kern w:val="0"/>
      <w:sz w:val="24"/>
      <w:szCs w:val="24"/>
      <w:lang w:val="cs-CZ" w:eastAsia="cs-CZ"/>
    </w:rPr>
  </w:style>
  <w:style w:type="paragraph" w:customStyle="1" w:styleId="figures">
    <w:name w:val="figures"/>
    <w:basedOn w:val="ac"/>
    <w:link w:val="figuresChar"/>
    <w:qFormat/>
    <w:rsid w:val="00D05D14"/>
    <w:pPr>
      <w:widowControl/>
      <w:spacing w:before="60" w:after="120" w:line="360" w:lineRule="auto"/>
      <w:ind w:firstLineChars="0" w:firstLine="0"/>
      <w:jc w:val="center"/>
    </w:pPr>
    <w:rPr>
      <w:rFonts w:ascii="Times New Roman" w:eastAsia="等线" w:hAnsi="Times New Roman"/>
      <w:i/>
      <w:kern w:val="0"/>
      <w:sz w:val="24"/>
      <w:szCs w:val="24"/>
      <w:lang w:eastAsia="en-US"/>
    </w:rPr>
  </w:style>
  <w:style w:type="character" w:customStyle="1" w:styleId="figuresChar">
    <w:name w:val="figures Char"/>
    <w:link w:val="figures"/>
    <w:locked/>
    <w:rsid w:val="00D05D14"/>
    <w:rPr>
      <w:rFonts w:ascii="Times New Roman" w:eastAsia="等线" w:hAnsi="Times New Roman" w:cs="Times New Roman"/>
      <w:i/>
      <w:kern w:val="0"/>
      <w:sz w:val="24"/>
      <w:szCs w:val="24"/>
      <w:lang w:eastAsia="en-US"/>
    </w:rPr>
  </w:style>
  <w:style w:type="table" w:customStyle="1" w:styleId="TableGrid1">
    <w:name w:val="Table Grid1"/>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1"/>
    <w:next w:val="afa"/>
    <w:uiPriority w:val="59"/>
    <w:rsid w:val="00D05D14"/>
    <w:pPr>
      <w:jc w:val="left"/>
    </w:pPr>
    <w:rPr>
      <w:rFonts w:ascii="Calibri" w:eastAsia="等线" w:hAnsi="Calibri" w:cs="Arial"/>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a0"/>
    <w:rsid w:val="00677ECC"/>
  </w:style>
  <w:style w:type="character" w:customStyle="1" w:styleId="Char">
    <w:name w:val="脚注文本 Char"/>
    <w:uiPriority w:val="99"/>
    <w:locked/>
    <w:rsid w:val="00C25ECB"/>
    <w:rPr>
      <w:sz w:val="18"/>
      <w:szCs w:val="18"/>
    </w:rPr>
  </w:style>
  <w:style w:type="paragraph" w:customStyle="1" w:styleId="-110">
    <w:name w:val="彩色清單 - 輔色 11"/>
    <w:basedOn w:val="a"/>
    <w:uiPriority w:val="34"/>
    <w:qFormat/>
    <w:rsid w:val="009B4656"/>
    <w:pPr>
      <w:ind w:leftChars="200" w:left="480" w:firstLineChars="0" w:firstLine="0"/>
      <w:jc w:val="left"/>
    </w:pPr>
    <w:rPr>
      <w:rFonts w:ascii="Calibri" w:eastAsia="PMingLiU" w:hAnsi="Calibri"/>
      <w:sz w:val="24"/>
      <w:szCs w:val="22"/>
      <w:lang w:eastAsia="zh-TW"/>
    </w:rPr>
  </w:style>
  <w:style w:type="paragraph" w:customStyle="1" w:styleId="NoSpacing1">
    <w:name w:val="No Spacing1"/>
    <w:uiPriority w:val="1"/>
    <w:qFormat/>
    <w:rsid w:val="009B4656"/>
    <w:pPr>
      <w:widowControl w:val="0"/>
      <w:jc w:val="left"/>
    </w:pPr>
    <w:rPr>
      <w:rFonts w:ascii="Calibri" w:eastAsia="PMingLiU" w:hAnsi="Calibri" w:cs="Times New Roman"/>
      <w:sz w:val="24"/>
      <w:lang w:eastAsia="zh-TW"/>
    </w:rPr>
  </w:style>
  <w:style w:type="character" w:customStyle="1" w:styleId="scayt-misspell">
    <w:name w:val="scayt-misspell"/>
    <w:basedOn w:val="a0"/>
    <w:rsid w:val="009B4656"/>
  </w:style>
  <w:style w:type="character" w:customStyle="1" w:styleId="apple-converted-space">
    <w:name w:val="apple-converted-space"/>
    <w:basedOn w:val="a0"/>
    <w:rsid w:val="009B4656"/>
  </w:style>
  <w:style w:type="paragraph" w:styleId="15">
    <w:name w:val="toc 1"/>
    <w:basedOn w:val="a"/>
    <w:next w:val="a"/>
    <w:autoRedefine/>
    <w:uiPriority w:val="39"/>
    <w:unhideWhenUsed/>
    <w:qFormat/>
    <w:rsid w:val="009B4656"/>
    <w:pPr>
      <w:spacing w:before="240" w:after="120"/>
      <w:ind w:firstLineChars="0" w:firstLine="0"/>
      <w:jc w:val="left"/>
    </w:pPr>
    <w:rPr>
      <w:rFonts w:ascii="Calibri" w:eastAsia="PMingLiU" w:hAnsi="Calibri"/>
      <w:b/>
      <w:bCs/>
      <w:sz w:val="20"/>
      <w:szCs w:val="20"/>
      <w:lang w:eastAsia="zh-TW"/>
    </w:rPr>
  </w:style>
  <w:style w:type="paragraph" w:styleId="aff7">
    <w:name w:val="Document Map"/>
    <w:basedOn w:val="a"/>
    <w:link w:val="aff8"/>
    <w:uiPriority w:val="99"/>
    <w:semiHidden/>
    <w:unhideWhenUsed/>
    <w:rsid w:val="009B4656"/>
    <w:pPr>
      <w:ind w:firstLineChars="0" w:firstLine="0"/>
      <w:jc w:val="left"/>
    </w:pPr>
    <w:rPr>
      <w:rFonts w:ascii="PMingLiU" w:eastAsia="PMingLiU" w:hAnsi="Calibri"/>
      <w:sz w:val="18"/>
      <w:szCs w:val="18"/>
      <w:lang w:val="x-none" w:eastAsia="x-none"/>
    </w:rPr>
  </w:style>
  <w:style w:type="character" w:customStyle="1" w:styleId="aff8">
    <w:name w:val="文档结构图 字符"/>
    <w:basedOn w:val="a0"/>
    <w:link w:val="aff7"/>
    <w:uiPriority w:val="99"/>
    <w:semiHidden/>
    <w:rsid w:val="009B4656"/>
    <w:rPr>
      <w:rFonts w:ascii="PMingLiU" w:eastAsia="PMingLiU" w:hAnsi="Calibri" w:cs="Times New Roman"/>
      <w:sz w:val="18"/>
      <w:szCs w:val="18"/>
      <w:lang w:val="x-none" w:eastAsia="x-none"/>
    </w:rPr>
  </w:style>
  <w:style w:type="paragraph" w:styleId="aff9">
    <w:name w:val="Date"/>
    <w:basedOn w:val="a"/>
    <w:next w:val="a"/>
    <w:link w:val="affa"/>
    <w:uiPriority w:val="99"/>
    <w:semiHidden/>
    <w:unhideWhenUsed/>
    <w:rsid w:val="009B4656"/>
    <w:pPr>
      <w:ind w:firstLineChars="0" w:firstLine="0"/>
      <w:jc w:val="right"/>
    </w:pPr>
    <w:rPr>
      <w:rFonts w:ascii="Calibri" w:eastAsia="PMingLiU" w:hAnsi="Calibri"/>
      <w:sz w:val="24"/>
      <w:szCs w:val="22"/>
      <w:lang w:val="x-none" w:eastAsia="x-none"/>
    </w:rPr>
  </w:style>
  <w:style w:type="character" w:customStyle="1" w:styleId="affa">
    <w:name w:val="日期 字符"/>
    <w:basedOn w:val="a0"/>
    <w:link w:val="aff9"/>
    <w:uiPriority w:val="99"/>
    <w:semiHidden/>
    <w:rsid w:val="009B4656"/>
    <w:rPr>
      <w:rFonts w:ascii="Calibri" w:eastAsia="PMingLiU" w:hAnsi="Calibri" w:cs="Times New Roman"/>
      <w:sz w:val="24"/>
      <w:lang w:val="x-none" w:eastAsia="x-none"/>
    </w:rPr>
  </w:style>
  <w:style w:type="paragraph" w:customStyle="1" w:styleId="Default">
    <w:name w:val="Default"/>
    <w:rsid w:val="009B4656"/>
    <w:pPr>
      <w:widowControl w:val="0"/>
      <w:autoSpaceDE w:val="0"/>
      <w:autoSpaceDN w:val="0"/>
      <w:adjustRightInd w:val="0"/>
      <w:jc w:val="left"/>
    </w:pPr>
    <w:rPr>
      <w:rFonts w:ascii="Times New Roman" w:eastAsia="PMingLiU" w:hAnsi="Times New Roman" w:cs="Times New Roman"/>
      <w:color w:val="000000"/>
      <w:kern w:val="0"/>
      <w:sz w:val="24"/>
      <w:szCs w:val="24"/>
      <w:lang w:eastAsia="zh-TW"/>
    </w:rPr>
  </w:style>
  <w:style w:type="paragraph" w:styleId="21">
    <w:name w:val="toc 2"/>
    <w:basedOn w:val="a"/>
    <w:next w:val="a"/>
    <w:autoRedefine/>
    <w:uiPriority w:val="39"/>
    <w:unhideWhenUsed/>
    <w:rsid w:val="009B4656"/>
    <w:pPr>
      <w:tabs>
        <w:tab w:val="right" w:leader="dot" w:pos="8777"/>
      </w:tabs>
      <w:spacing w:before="120"/>
      <w:ind w:left="426" w:firstLineChars="0" w:firstLine="0"/>
      <w:jc w:val="left"/>
    </w:pPr>
    <w:rPr>
      <w:rFonts w:ascii="Calibri" w:eastAsia="PMingLiU" w:hAnsi="Calibri"/>
      <w:i/>
      <w:iCs/>
      <w:sz w:val="20"/>
      <w:szCs w:val="20"/>
      <w:lang w:eastAsia="zh-TW"/>
    </w:rPr>
  </w:style>
  <w:style w:type="paragraph" w:styleId="35">
    <w:name w:val="toc 3"/>
    <w:basedOn w:val="a"/>
    <w:next w:val="a"/>
    <w:autoRedefine/>
    <w:uiPriority w:val="39"/>
    <w:unhideWhenUsed/>
    <w:rsid w:val="009B4656"/>
    <w:pPr>
      <w:tabs>
        <w:tab w:val="right" w:leader="dot" w:pos="8777"/>
      </w:tabs>
      <w:ind w:left="851" w:firstLineChars="0" w:firstLine="0"/>
    </w:pPr>
    <w:rPr>
      <w:rFonts w:ascii="Calibri" w:eastAsia="PMingLiU" w:hAnsi="Calibri"/>
      <w:sz w:val="20"/>
      <w:szCs w:val="20"/>
      <w:lang w:eastAsia="zh-TW"/>
    </w:rPr>
  </w:style>
  <w:style w:type="paragraph" w:styleId="41">
    <w:name w:val="toc 4"/>
    <w:basedOn w:val="a"/>
    <w:next w:val="a"/>
    <w:autoRedefine/>
    <w:uiPriority w:val="39"/>
    <w:unhideWhenUsed/>
    <w:rsid w:val="009B4656"/>
    <w:pPr>
      <w:ind w:left="720" w:firstLineChars="0" w:firstLine="0"/>
      <w:jc w:val="left"/>
    </w:pPr>
    <w:rPr>
      <w:rFonts w:ascii="Calibri" w:eastAsia="PMingLiU" w:hAnsi="Calibri"/>
      <w:sz w:val="20"/>
      <w:szCs w:val="20"/>
      <w:lang w:eastAsia="zh-TW"/>
    </w:rPr>
  </w:style>
  <w:style w:type="paragraph" w:styleId="51">
    <w:name w:val="toc 5"/>
    <w:basedOn w:val="a"/>
    <w:next w:val="a"/>
    <w:autoRedefine/>
    <w:uiPriority w:val="39"/>
    <w:unhideWhenUsed/>
    <w:rsid w:val="009B4656"/>
    <w:pPr>
      <w:ind w:left="960" w:firstLineChars="0" w:firstLine="0"/>
      <w:jc w:val="left"/>
    </w:pPr>
    <w:rPr>
      <w:rFonts w:ascii="Calibri" w:eastAsia="PMingLiU" w:hAnsi="Calibri"/>
      <w:sz w:val="20"/>
      <w:szCs w:val="20"/>
      <w:lang w:eastAsia="zh-TW"/>
    </w:rPr>
  </w:style>
  <w:style w:type="paragraph" w:styleId="6">
    <w:name w:val="toc 6"/>
    <w:basedOn w:val="a"/>
    <w:next w:val="a"/>
    <w:autoRedefine/>
    <w:uiPriority w:val="39"/>
    <w:unhideWhenUsed/>
    <w:rsid w:val="009B4656"/>
    <w:pPr>
      <w:ind w:left="1200" w:firstLineChars="0" w:firstLine="0"/>
      <w:jc w:val="left"/>
    </w:pPr>
    <w:rPr>
      <w:rFonts w:ascii="Calibri" w:eastAsia="PMingLiU" w:hAnsi="Calibri"/>
      <w:sz w:val="20"/>
      <w:szCs w:val="20"/>
      <w:lang w:eastAsia="zh-TW"/>
    </w:rPr>
  </w:style>
  <w:style w:type="paragraph" w:styleId="7">
    <w:name w:val="toc 7"/>
    <w:basedOn w:val="a"/>
    <w:next w:val="a"/>
    <w:autoRedefine/>
    <w:uiPriority w:val="39"/>
    <w:unhideWhenUsed/>
    <w:rsid w:val="009B4656"/>
    <w:pPr>
      <w:ind w:left="1440" w:firstLineChars="0" w:firstLine="0"/>
      <w:jc w:val="left"/>
    </w:pPr>
    <w:rPr>
      <w:rFonts w:ascii="Calibri" w:eastAsia="PMingLiU" w:hAnsi="Calibri"/>
      <w:sz w:val="20"/>
      <w:szCs w:val="20"/>
      <w:lang w:eastAsia="zh-TW"/>
    </w:rPr>
  </w:style>
  <w:style w:type="paragraph" w:styleId="8">
    <w:name w:val="toc 8"/>
    <w:basedOn w:val="a"/>
    <w:next w:val="a"/>
    <w:autoRedefine/>
    <w:uiPriority w:val="39"/>
    <w:unhideWhenUsed/>
    <w:rsid w:val="009B4656"/>
    <w:pPr>
      <w:ind w:left="1680" w:firstLineChars="0" w:firstLine="0"/>
      <w:jc w:val="left"/>
    </w:pPr>
    <w:rPr>
      <w:rFonts w:ascii="Calibri" w:eastAsia="PMingLiU" w:hAnsi="Calibri"/>
      <w:sz w:val="20"/>
      <w:szCs w:val="20"/>
      <w:lang w:eastAsia="zh-TW"/>
    </w:rPr>
  </w:style>
  <w:style w:type="paragraph" w:styleId="9">
    <w:name w:val="toc 9"/>
    <w:basedOn w:val="a"/>
    <w:next w:val="a"/>
    <w:autoRedefine/>
    <w:uiPriority w:val="39"/>
    <w:unhideWhenUsed/>
    <w:rsid w:val="009B4656"/>
    <w:pPr>
      <w:ind w:left="1920" w:firstLineChars="0" w:firstLine="0"/>
      <w:jc w:val="left"/>
    </w:pPr>
    <w:rPr>
      <w:rFonts w:ascii="Calibri" w:eastAsia="PMingLiU" w:hAnsi="Calibri"/>
      <w:sz w:val="20"/>
      <w:szCs w:val="20"/>
      <w:lang w:eastAsia="zh-TW"/>
    </w:rPr>
  </w:style>
  <w:style w:type="paragraph" w:styleId="affb">
    <w:name w:val="table of figures"/>
    <w:basedOn w:val="a"/>
    <w:next w:val="a"/>
    <w:uiPriority w:val="99"/>
    <w:unhideWhenUsed/>
    <w:rsid w:val="009B4656"/>
    <w:pPr>
      <w:ind w:left="480" w:firstLineChars="0" w:hanging="480"/>
      <w:jc w:val="left"/>
    </w:pPr>
    <w:rPr>
      <w:rFonts w:ascii="Calibri" w:eastAsia="PMingLiU" w:hAnsi="Calibri"/>
      <w:smallCaps/>
      <w:sz w:val="20"/>
      <w:szCs w:val="20"/>
      <w:lang w:eastAsia="zh-TW"/>
    </w:rPr>
  </w:style>
  <w:style w:type="paragraph" w:styleId="HTML">
    <w:name w:val="HTML Preformatted"/>
    <w:basedOn w:val="a"/>
    <w:link w:val="HTML0"/>
    <w:uiPriority w:val="99"/>
    <w:semiHidden/>
    <w:unhideWhenUsed/>
    <w:rsid w:val="009B46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MingLiU" w:eastAsia="MingLiU" w:hAnsi="MingLiU"/>
      <w:kern w:val="0"/>
      <w:sz w:val="24"/>
      <w:szCs w:val="24"/>
      <w:lang w:val="x-none" w:eastAsia="x-none"/>
    </w:rPr>
  </w:style>
  <w:style w:type="character" w:customStyle="1" w:styleId="HTML0">
    <w:name w:val="HTML 预设格式 字符"/>
    <w:basedOn w:val="a0"/>
    <w:link w:val="HTML"/>
    <w:uiPriority w:val="99"/>
    <w:semiHidden/>
    <w:rsid w:val="009B4656"/>
    <w:rPr>
      <w:rFonts w:ascii="MingLiU" w:eastAsia="MingLiU" w:hAnsi="MingLiU" w:cs="Times New Roman"/>
      <w:kern w:val="0"/>
      <w:sz w:val="24"/>
      <w:szCs w:val="24"/>
      <w:lang w:val="x-none" w:eastAsia="x-none"/>
    </w:rPr>
  </w:style>
  <w:style w:type="character" w:customStyle="1" w:styleId="UnresolvedMention1">
    <w:name w:val="Unresolved Mention1"/>
    <w:uiPriority w:val="99"/>
    <w:semiHidden/>
    <w:unhideWhenUsed/>
    <w:rsid w:val="009B4656"/>
    <w:rPr>
      <w:color w:val="605E5C"/>
      <w:shd w:val="clear" w:color="auto" w:fill="E1DFDD"/>
    </w:rPr>
  </w:style>
  <w:style w:type="character" w:customStyle="1" w:styleId="UnresolvedMention2">
    <w:name w:val="Unresolved Mention2"/>
    <w:basedOn w:val="a0"/>
    <w:uiPriority w:val="99"/>
    <w:semiHidden/>
    <w:unhideWhenUsed/>
    <w:rsid w:val="009B4656"/>
    <w:rPr>
      <w:color w:val="605E5C"/>
      <w:shd w:val="clear" w:color="auto" w:fill="E1DFDD"/>
    </w:rPr>
  </w:style>
  <w:style w:type="paragraph" w:customStyle="1" w:styleId="-12">
    <w:name w:val="正文-1"/>
    <w:basedOn w:val="a"/>
    <w:link w:val="-1Char"/>
    <w:uiPriority w:val="99"/>
    <w:rsid w:val="00EB65BD"/>
    <w:pPr>
      <w:autoSpaceDE w:val="0"/>
      <w:autoSpaceDN w:val="0"/>
    </w:pPr>
    <w:rPr>
      <w:kern w:val="0"/>
    </w:rPr>
  </w:style>
  <w:style w:type="character" w:customStyle="1" w:styleId="-1Char">
    <w:name w:val="正文-1 Char"/>
    <w:link w:val="-12"/>
    <w:uiPriority w:val="99"/>
    <w:locked/>
    <w:rsid w:val="00EB65BD"/>
    <w:rPr>
      <w:rFonts w:ascii="Times New Roman" w:eastAsia="宋体" w:hAnsi="Times New Roman"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46715">
      <w:bodyDiv w:val="1"/>
      <w:marLeft w:val="0"/>
      <w:marRight w:val="0"/>
      <w:marTop w:val="0"/>
      <w:marBottom w:val="0"/>
      <w:divBdr>
        <w:top w:val="none" w:sz="0" w:space="0" w:color="auto"/>
        <w:left w:val="none" w:sz="0" w:space="0" w:color="auto"/>
        <w:bottom w:val="none" w:sz="0" w:space="0" w:color="auto"/>
        <w:right w:val="none" w:sz="0" w:space="0" w:color="auto"/>
      </w:divBdr>
    </w:div>
    <w:div w:id="409936088">
      <w:bodyDiv w:val="1"/>
      <w:marLeft w:val="0"/>
      <w:marRight w:val="0"/>
      <w:marTop w:val="0"/>
      <w:marBottom w:val="0"/>
      <w:divBdr>
        <w:top w:val="none" w:sz="0" w:space="0" w:color="auto"/>
        <w:left w:val="none" w:sz="0" w:space="0" w:color="auto"/>
        <w:bottom w:val="none" w:sz="0" w:space="0" w:color="auto"/>
        <w:right w:val="none" w:sz="0" w:space="0" w:color="auto"/>
      </w:divBdr>
    </w:div>
    <w:div w:id="444734874">
      <w:bodyDiv w:val="1"/>
      <w:marLeft w:val="0"/>
      <w:marRight w:val="0"/>
      <w:marTop w:val="0"/>
      <w:marBottom w:val="0"/>
      <w:divBdr>
        <w:top w:val="none" w:sz="0" w:space="0" w:color="auto"/>
        <w:left w:val="none" w:sz="0" w:space="0" w:color="auto"/>
        <w:bottom w:val="none" w:sz="0" w:space="0" w:color="auto"/>
        <w:right w:val="none" w:sz="0" w:space="0" w:color="auto"/>
      </w:divBdr>
    </w:div>
    <w:div w:id="473184964">
      <w:bodyDiv w:val="1"/>
      <w:marLeft w:val="0"/>
      <w:marRight w:val="0"/>
      <w:marTop w:val="0"/>
      <w:marBottom w:val="0"/>
      <w:divBdr>
        <w:top w:val="none" w:sz="0" w:space="0" w:color="auto"/>
        <w:left w:val="none" w:sz="0" w:space="0" w:color="auto"/>
        <w:bottom w:val="none" w:sz="0" w:space="0" w:color="auto"/>
        <w:right w:val="none" w:sz="0" w:space="0" w:color="auto"/>
      </w:divBdr>
    </w:div>
    <w:div w:id="738483043">
      <w:bodyDiv w:val="1"/>
      <w:marLeft w:val="0"/>
      <w:marRight w:val="0"/>
      <w:marTop w:val="0"/>
      <w:marBottom w:val="0"/>
      <w:divBdr>
        <w:top w:val="none" w:sz="0" w:space="0" w:color="auto"/>
        <w:left w:val="none" w:sz="0" w:space="0" w:color="auto"/>
        <w:bottom w:val="none" w:sz="0" w:space="0" w:color="auto"/>
        <w:right w:val="none" w:sz="0" w:space="0" w:color="auto"/>
      </w:divBdr>
    </w:div>
    <w:div w:id="1090538998">
      <w:bodyDiv w:val="1"/>
      <w:marLeft w:val="0"/>
      <w:marRight w:val="0"/>
      <w:marTop w:val="0"/>
      <w:marBottom w:val="0"/>
      <w:divBdr>
        <w:top w:val="none" w:sz="0" w:space="0" w:color="auto"/>
        <w:left w:val="none" w:sz="0" w:space="0" w:color="auto"/>
        <w:bottom w:val="none" w:sz="0" w:space="0" w:color="auto"/>
        <w:right w:val="none" w:sz="0" w:space="0" w:color="auto"/>
      </w:divBdr>
    </w:div>
    <w:div w:id="1701471669">
      <w:bodyDiv w:val="1"/>
      <w:marLeft w:val="0"/>
      <w:marRight w:val="0"/>
      <w:marTop w:val="0"/>
      <w:marBottom w:val="0"/>
      <w:divBdr>
        <w:top w:val="none" w:sz="0" w:space="0" w:color="auto"/>
        <w:left w:val="none" w:sz="0" w:space="0" w:color="auto"/>
        <w:bottom w:val="none" w:sz="0" w:space="0" w:color="auto"/>
        <w:right w:val="none" w:sz="0" w:space="0" w:color="auto"/>
      </w:divBdr>
    </w:div>
    <w:div w:id="18670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C1E3E-CC70-4A78-B7D8-F4BDA320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6</Pages>
  <Words>2667</Words>
  <Characters>15205</Characters>
  <Application>Microsoft Office Word</Application>
  <DocSecurity>0</DocSecurity>
  <Lines>126</Lines>
  <Paragraphs>35</Paragraphs>
  <ScaleCrop>false</ScaleCrop>
  <Company>微软中国</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65</cp:revision>
  <cp:lastPrinted>2025-04-08T01:30:00Z</cp:lastPrinted>
  <dcterms:created xsi:type="dcterms:W3CDTF">2025-03-18T03:07:00Z</dcterms:created>
  <dcterms:modified xsi:type="dcterms:W3CDTF">2025-04-08T01:30:00Z</dcterms:modified>
</cp:coreProperties>
</file>